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85F5" w14:textId="5A068BFF" w:rsidR="008238C0" w:rsidRPr="007A03FB" w:rsidRDefault="00663E85" w:rsidP="008238C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val="ru-RU"/>
          <w14:ligatures w14:val="none"/>
        </w:rPr>
      </w:pPr>
      <w:bookmarkStart w:id="0" w:name="_Hlk102571994"/>
      <w:r w:rsidRPr="007A03FB">
        <w:rPr>
          <w:rFonts w:ascii="Calibri" w:eastAsia="Times New Roman" w:hAnsi="Calibri" w:cs="Calibri"/>
          <w:b/>
          <w:kern w:val="0"/>
          <w:sz w:val="24"/>
          <w:szCs w:val="24"/>
          <w:lang w:val="ru-RU"/>
          <w14:ligatures w14:val="none"/>
        </w:rPr>
        <w:t xml:space="preserve">Медицинское образовательное мероприятие </w:t>
      </w:r>
      <w:r w:rsidR="008238C0" w:rsidRPr="007A03FB">
        <w:rPr>
          <w:rFonts w:ascii="Calibri" w:eastAsia="Times New Roman" w:hAnsi="Calibri" w:cs="Calibri"/>
          <w:b/>
          <w:kern w:val="0"/>
          <w:sz w:val="24"/>
          <w:szCs w:val="24"/>
          <w:lang w:val="ru-RU"/>
          <w14:ligatures w14:val="none"/>
        </w:rPr>
        <w:br/>
      </w:r>
    </w:p>
    <w:p w14:paraId="3B67D905" w14:textId="0BC6DD91" w:rsidR="00EC66AD" w:rsidRPr="0057306D" w:rsidRDefault="0057306D" w:rsidP="00EC66AD">
      <w:pPr>
        <w:spacing w:after="0" w:line="240" w:lineRule="auto"/>
        <w:jc w:val="center"/>
        <w:rPr>
          <w:rFonts w:ascii="Algerian" w:eastAsia="Times New Roman" w:hAnsi="Algerian" w:cs="MoolBoran"/>
          <w:b/>
          <w:kern w:val="0"/>
          <w:sz w:val="32"/>
          <w:szCs w:val="32"/>
          <w:lang w:val="ru-RU"/>
          <w14:ligatures w14:val="none"/>
        </w:rPr>
      </w:pPr>
      <w:r w:rsidRPr="0057306D">
        <w:rPr>
          <w:rFonts w:ascii="Calibri" w:eastAsia="Times New Roman" w:hAnsi="Calibri" w:cs="Calibri"/>
          <w:b/>
          <w:kern w:val="0"/>
          <w:sz w:val="32"/>
          <w:szCs w:val="32"/>
          <w:lang w:val="ru-RU"/>
          <w14:ligatures w14:val="none"/>
        </w:rPr>
        <w:t>Четыре</w:t>
      </w:r>
      <w:r w:rsidRPr="0057306D">
        <w:rPr>
          <w:rFonts w:ascii="Algerian" w:eastAsia="Times New Roman" w:hAnsi="Algerian" w:cs="MoolBoran"/>
          <w:b/>
          <w:kern w:val="0"/>
          <w:sz w:val="32"/>
          <w:szCs w:val="32"/>
          <w:lang w:val="ru-RU"/>
          <w14:ligatures w14:val="none"/>
        </w:rPr>
        <w:t xml:space="preserve"> </w:t>
      </w:r>
      <w:r w:rsidRPr="0057306D">
        <w:rPr>
          <w:rFonts w:ascii="Calibri" w:eastAsia="Times New Roman" w:hAnsi="Calibri" w:cs="Calibri"/>
          <w:b/>
          <w:kern w:val="0"/>
          <w:sz w:val="32"/>
          <w:szCs w:val="32"/>
          <w:lang w:val="ru-RU"/>
          <w14:ligatures w14:val="none"/>
        </w:rPr>
        <w:t>сезона</w:t>
      </w:r>
      <w:r w:rsidR="00466766">
        <w:rPr>
          <w:rFonts w:eastAsia="Times New Roman" w:cs="MoolBoran"/>
          <w:b/>
          <w:kern w:val="0"/>
          <w:sz w:val="32"/>
          <w:szCs w:val="32"/>
          <w:lang w:val="ru-RU"/>
          <w14:ligatures w14:val="none"/>
        </w:rPr>
        <w:t>:</w:t>
      </w:r>
      <w:r w:rsidR="005E72C5">
        <w:rPr>
          <w:rFonts w:eastAsia="Times New Roman" w:cs="MoolBoran"/>
          <w:b/>
          <w:kern w:val="0"/>
          <w:sz w:val="32"/>
          <w:szCs w:val="32"/>
          <w:lang w:val="ru-RU"/>
          <w14:ligatures w14:val="none"/>
        </w:rPr>
        <w:br/>
      </w:r>
      <w:r w:rsidRPr="0057306D">
        <w:rPr>
          <w:rFonts w:ascii="Calibri" w:eastAsia="Times New Roman" w:hAnsi="Calibri" w:cs="Calibri"/>
          <w:b/>
          <w:kern w:val="0"/>
          <w:sz w:val="32"/>
          <w:szCs w:val="32"/>
          <w:lang w:val="ru-RU"/>
          <w14:ligatures w14:val="none"/>
        </w:rPr>
        <w:t>с</w:t>
      </w:r>
      <w:r w:rsidR="009219C3" w:rsidRPr="0057306D">
        <w:rPr>
          <w:rFonts w:ascii="Calibri" w:eastAsia="Times New Roman" w:hAnsi="Calibri" w:cs="Calibri"/>
          <w:b/>
          <w:kern w:val="0"/>
          <w:sz w:val="32"/>
          <w:szCs w:val="32"/>
          <w:lang w:val="ru-RU"/>
          <w14:ligatures w14:val="none"/>
        </w:rPr>
        <w:t>тратегии</w:t>
      </w:r>
      <w:r w:rsidR="009219C3" w:rsidRPr="0057306D">
        <w:rPr>
          <w:rFonts w:ascii="Algerian" w:eastAsia="Times New Roman" w:hAnsi="Algerian" w:cs="MoolBoran"/>
          <w:b/>
          <w:kern w:val="0"/>
          <w:sz w:val="32"/>
          <w:szCs w:val="32"/>
          <w:lang w:val="ru-RU"/>
          <w14:ligatures w14:val="none"/>
        </w:rPr>
        <w:t xml:space="preserve"> </w:t>
      </w:r>
      <w:r w:rsidR="009219C3" w:rsidRPr="0057306D">
        <w:rPr>
          <w:rFonts w:ascii="Calibri" w:eastAsia="Times New Roman" w:hAnsi="Calibri" w:cs="Calibri"/>
          <w:b/>
          <w:kern w:val="0"/>
          <w:sz w:val="32"/>
          <w:szCs w:val="32"/>
          <w:lang w:val="ru-RU"/>
          <w14:ligatures w14:val="none"/>
        </w:rPr>
        <w:t>эффективной</w:t>
      </w:r>
      <w:r w:rsidR="009219C3" w:rsidRPr="0057306D">
        <w:rPr>
          <w:rFonts w:ascii="Algerian" w:eastAsia="Times New Roman" w:hAnsi="Algerian" w:cs="MoolBoran"/>
          <w:b/>
          <w:kern w:val="0"/>
          <w:sz w:val="32"/>
          <w:szCs w:val="32"/>
          <w:lang w:val="ru-RU"/>
          <w14:ligatures w14:val="none"/>
        </w:rPr>
        <w:t xml:space="preserve"> </w:t>
      </w:r>
      <w:r w:rsidR="009219C3" w:rsidRPr="0057306D">
        <w:rPr>
          <w:rFonts w:ascii="Calibri" w:eastAsia="Times New Roman" w:hAnsi="Calibri" w:cs="Calibri"/>
          <w:b/>
          <w:kern w:val="0"/>
          <w:sz w:val="32"/>
          <w:szCs w:val="32"/>
          <w:lang w:val="ru-RU"/>
          <w14:ligatures w14:val="none"/>
        </w:rPr>
        <w:t>гематологии</w:t>
      </w:r>
      <w:r w:rsidR="00EC66AD" w:rsidRPr="0057306D">
        <w:rPr>
          <w:rFonts w:ascii="Algerian" w:eastAsia="Times New Roman" w:hAnsi="Algerian" w:cs="MoolBoran"/>
          <w:b/>
          <w:kern w:val="0"/>
          <w:sz w:val="32"/>
          <w:szCs w:val="32"/>
          <w:lang w:val="ru-RU"/>
          <w14:ligatures w14:val="none"/>
        </w:rPr>
        <w:t xml:space="preserve"> </w:t>
      </w:r>
    </w:p>
    <w:p w14:paraId="514089A2" w14:textId="77777777" w:rsidR="0057306D" w:rsidRDefault="0057306D" w:rsidP="0055220B">
      <w:pPr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0"/>
          <w:szCs w:val="20"/>
          <w:lang w:val="ru-RU"/>
          <w14:ligatures w14:val="none"/>
        </w:rPr>
      </w:pPr>
    </w:p>
    <w:p w14:paraId="0892E473" w14:textId="7BD90FD0" w:rsidR="0055220B" w:rsidRPr="0057306D" w:rsidRDefault="00EC66AD" w:rsidP="0055220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0"/>
          <w:szCs w:val="20"/>
          <w:lang w:val="ru-RU"/>
          <w14:ligatures w14:val="none"/>
        </w:rPr>
      </w:pPr>
      <w:r w:rsidRPr="0057306D">
        <w:rPr>
          <w:rFonts w:ascii="Calibri" w:eastAsia="Times New Roman" w:hAnsi="Calibri" w:cs="Calibri"/>
          <w:bCs/>
          <w:kern w:val="0"/>
          <w:sz w:val="20"/>
          <w:szCs w:val="20"/>
          <w:lang w:val="ru-RU"/>
          <w14:ligatures w14:val="none"/>
        </w:rPr>
        <w:t>Место проведения:</w:t>
      </w:r>
      <w:r w:rsidRPr="0057306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ru-RU"/>
          <w14:ligatures w14:val="none"/>
        </w:rPr>
        <w:t xml:space="preserve"> </w:t>
      </w:r>
    </w:p>
    <w:p w14:paraId="74C90D0F" w14:textId="6154384F" w:rsidR="008238C0" w:rsidRPr="00C91B2B" w:rsidRDefault="00C91B2B" w:rsidP="00EC66AD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C91B2B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О</w:t>
      </w:r>
      <w:r w:rsidR="009219C3" w:rsidRPr="00C91B2B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тель </w:t>
      </w:r>
      <w:r w:rsidR="009219C3" w:rsidRPr="00C91B2B">
        <w:rPr>
          <w:rFonts w:ascii="Times New Roman" w:eastAsia="Calibri" w:hAnsi="Times New Roman" w:cs="Times New Roman"/>
          <w:bCs/>
          <w:kern w:val="0"/>
          <w14:ligatures w14:val="none"/>
        </w:rPr>
        <w:t>CORT</w:t>
      </w:r>
      <w:r w:rsidR="009219C3" w:rsidRPr="00C91B2B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="009219C3" w:rsidRPr="00C91B2B">
        <w:rPr>
          <w:rFonts w:ascii="Times New Roman" w:eastAsia="Calibri" w:hAnsi="Times New Roman" w:cs="Times New Roman"/>
          <w:bCs/>
          <w:kern w:val="0"/>
          <w14:ligatures w14:val="none"/>
        </w:rPr>
        <w:t>INN</w:t>
      </w:r>
      <w:r w:rsidR="009219C3" w:rsidRPr="00C91B2B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="009219C3" w:rsidRPr="00C91B2B">
        <w:rPr>
          <w:rFonts w:ascii="Times New Roman" w:eastAsia="Calibri" w:hAnsi="Times New Roman" w:cs="Times New Roman"/>
          <w:bCs/>
          <w:kern w:val="0"/>
          <w14:ligatures w14:val="none"/>
        </w:rPr>
        <w:t>Kazan</w:t>
      </w:r>
      <w:r w:rsidR="009219C3" w:rsidRPr="00C91B2B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="009219C3" w:rsidRPr="00C91B2B">
        <w:rPr>
          <w:rFonts w:ascii="Times New Roman" w:eastAsia="Calibri" w:hAnsi="Times New Roman" w:cs="Times New Roman"/>
          <w:bCs/>
          <w:kern w:val="0"/>
          <w14:ligatures w14:val="none"/>
        </w:rPr>
        <w:t>Kremlin</w:t>
      </w:r>
      <w:r w:rsidR="0092786E" w:rsidRPr="00C91B2B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, </w:t>
      </w:r>
      <w:r w:rsidRPr="00C91B2B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г. Казань, </w:t>
      </w:r>
      <w:r w:rsidR="0092786E" w:rsidRPr="00C91B2B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ул. Карла Маркса, 6</w:t>
      </w:r>
    </w:p>
    <w:bookmarkEnd w:id="0"/>
    <w:p w14:paraId="23F2EADD" w14:textId="6C4225E2" w:rsidR="0067567C" w:rsidRPr="004204F6" w:rsidRDefault="0057306D" w:rsidP="0057306D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Cs/>
          <w:kern w:val="0"/>
          <w:sz w:val="20"/>
          <w:szCs w:val="20"/>
          <w:lang w:val="ru-RU"/>
          <w14:ligatures w14:val="none"/>
        </w:rPr>
      </w:pPr>
      <w:r w:rsidRPr="004204F6">
        <w:rPr>
          <w:rFonts w:ascii="Calibri" w:eastAsia="Times New Roman" w:hAnsi="Calibri" w:cs="Calibri"/>
          <w:bCs/>
          <w:kern w:val="0"/>
          <w:sz w:val="20"/>
          <w:szCs w:val="20"/>
          <w:lang w:val="ru-RU"/>
          <w14:ligatures w14:val="none"/>
        </w:rPr>
        <w:t>Формат: очный</w:t>
      </w:r>
    </w:p>
    <w:p w14:paraId="5D087005" w14:textId="01E35449" w:rsidR="0057306D" w:rsidRPr="004204F6" w:rsidRDefault="0057306D" w:rsidP="0057306D">
      <w:pPr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ru-RU"/>
          <w14:ligatures w14:val="none"/>
        </w:rPr>
      </w:pPr>
      <w:r w:rsidRPr="004204F6">
        <w:rPr>
          <w:rFonts w:ascii="Times New Roman" w:eastAsia="Calibri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3 апреля 2026 г 15:00 – 19:20 ( GMT+3) </w:t>
      </w:r>
    </w:p>
    <w:p w14:paraId="27BE65C1" w14:textId="62C45B1B" w:rsidR="0057306D" w:rsidRPr="004204F6" w:rsidRDefault="0057306D" w:rsidP="0057306D">
      <w:pPr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:lang w:val="ru-RU"/>
          <w14:ligatures w14:val="none"/>
        </w:rPr>
      </w:pPr>
      <w:r w:rsidRPr="004204F6">
        <w:rPr>
          <w:rFonts w:ascii="Times New Roman" w:eastAsia="Calibri" w:hAnsi="Times New Roman" w:cs="Times New Roman"/>
          <w:bCs/>
          <w:kern w:val="0"/>
          <w:sz w:val="24"/>
          <w:szCs w:val="24"/>
          <w:lang w:val="ru-RU"/>
          <w14:ligatures w14:val="none"/>
        </w:rPr>
        <w:t>4 апреля  2026 г 09.30 – 18.00  ( GMT+3)</w:t>
      </w:r>
    </w:p>
    <w:p w14:paraId="60C62FE8" w14:textId="77777777" w:rsidR="0057306D" w:rsidRPr="0057306D" w:rsidRDefault="0057306D" w:rsidP="0057306D">
      <w:pPr>
        <w:autoSpaceDE w:val="0"/>
        <w:autoSpaceDN w:val="0"/>
        <w:adjustRightInd w:val="0"/>
        <w:jc w:val="center"/>
        <w:rPr>
          <w:rFonts w:cstheme="minorHAnsi"/>
          <w:color w:val="000000" w:themeColor="text1"/>
          <w:lang w:val="ru-RU"/>
        </w:rPr>
      </w:pPr>
    </w:p>
    <w:p w14:paraId="57E37DDE" w14:textId="5DC99F94" w:rsidR="009E0781" w:rsidRPr="0057306D" w:rsidRDefault="009E0781" w:rsidP="009E0781">
      <w:pPr>
        <w:spacing w:after="0" w:line="240" w:lineRule="auto"/>
        <w:ind w:left="360"/>
        <w:contextualSpacing/>
        <w:jc w:val="center"/>
        <w:rPr>
          <w:rFonts w:ascii="Calibri" w:eastAsia="Calibri" w:hAnsi="Calibri" w:cs="Calibri"/>
          <w:b/>
          <w:kern w:val="0"/>
          <w:sz w:val="36"/>
          <w:szCs w:val="36"/>
          <w:lang w:val="ru-RU"/>
          <w14:ligatures w14:val="none"/>
        </w:rPr>
      </w:pPr>
      <w:r w:rsidRPr="0057306D">
        <w:rPr>
          <w:rFonts w:ascii="Calibri" w:eastAsia="Calibri" w:hAnsi="Calibri" w:cs="Calibri"/>
          <w:b/>
          <w:kern w:val="0"/>
          <w:sz w:val="32"/>
          <w:szCs w:val="32"/>
          <w:lang w:val="ru-RU"/>
          <w14:ligatures w14:val="none"/>
        </w:rPr>
        <w:t>ДЕНЬ I</w:t>
      </w:r>
      <w:r w:rsidR="0057306D" w:rsidRPr="0057306D">
        <w:rPr>
          <w:rFonts w:ascii="Calibri" w:eastAsia="Calibri" w:hAnsi="Calibri" w:cs="Calibri"/>
          <w:b/>
          <w:kern w:val="0"/>
          <w:sz w:val="36"/>
          <w:szCs w:val="36"/>
          <w:lang w:val="ru-RU"/>
          <w14:ligatures w14:val="none"/>
        </w:rPr>
        <w:t xml:space="preserve">  </w:t>
      </w:r>
    </w:p>
    <w:p w14:paraId="6006E65E" w14:textId="77777777" w:rsidR="008238C0" w:rsidRPr="00560758" w:rsidRDefault="008238C0" w:rsidP="008238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</w:pPr>
    </w:p>
    <w:p w14:paraId="279F1C39" w14:textId="649419D8" w:rsidR="00997D58" w:rsidRDefault="00E64A92" w:rsidP="004204F6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</w:pPr>
      <w:r w:rsidRPr="005114E0"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  <w:t>Модераторы</w:t>
      </w:r>
      <w:r w:rsidR="002D4FA3"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  <w:t>:</w:t>
      </w:r>
    </w:p>
    <w:p w14:paraId="2F4D0540" w14:textId="1A591F39" w:rsidR="00D8714B" w:rsidRDefault="00D8714B" w:rsidP="00D871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9713E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Кислова Мария Игоревна,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Pr="005E17D8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врач-гематолог Московского городского гематологического центра</w:t>
      </w:r>
      <w:r w:rsidRPr="005E17D8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br/>
        <w:t xml:space="preserve">ГБУЗ ММНКЦ им. С.П. Боткина ДЗМ, г. Москва </w:t>
      </w:r>
    </w:p>
    <w:p w14:paraId="35C020EB" w14:textId="77777777" w:rsidR="00D8714B" w:rsidRPr="00D94E3F" w:rsidRDefault="00D8714B" w:rsidP="00D871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proofErr w:type="spellStart"/>
      <w:r w:rsidRPr="00D94E3F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Кунст</w:t>
      </w:r>
      <w:proofErr w:type="spellEnd"/>
      <w:r w:rsidRPr="00D94E3F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Михаил Александрович,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з</w:t>
      </w:r>
      <w:r w:rsidRPr="00D94E3F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аведующий гематологическим отделением ГАУЗ РКБ МЗ РТ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,</w:t>
      </w:r>
    </w:p>
    <w:p w14:paraId="26BB94BD" w14:textId="77777777" w:rsidR="00D8714B" w:rsidRDefault="00D8714B" w:rsidP="00D871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D94E3F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ассистент кафедры госпитальной терапии КГМУ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, </w:t>
      </w:r>
      <w:r w:rsidRPr="00D94E3F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главный внештатный специалист гематолог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, г. Казань</w:t>
      </w:r>
    </w:p>
    <w:p w14:paraId="3EDD0591" w14:textId="30D0686D" w:rsidR="00D8714B" w:rsidRDefault="00D8714B" w:rsidP="00D871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564B26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Федорова Людмила Валерьевна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, </w:t>
      </w:r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к.м.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н</w:t>
      </w:r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., руководитель онкологического отделения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Nº2 (XT и ТКМ) НИИ </w:t>
      </w:r>
      <w:proofErr w:type="spellStart"/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ДОГиТ</w:t>
      </w:r>
      <w:proofErr w:type="spellEnd"/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им. Р.М.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Горбачёвой ПСПЫ МУ им. Акад. </w:t>
      </w:r>
      <w:proofErr w:type="spellStart"/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И.П.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</w:t>
      </w:r>
      <w:proofErr w:type="spellEnd"/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. Санкт – Петербург</w:t>
      </w:r>
      <w:r w:rsidR="000951C3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       </w:t>
      </w:r>
    </w:p>
    <w:p w14:paraId="5A66DBB2" w14:textId="77777777" w:rsidR="00D8714B" w:rsidRDefault="00D8714B" w:rsidP="00D8714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2D4FA3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Хусаинова Гульнара Наилевна,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к</w:t>
      </w:r>
      <w:r w:rsidRPr="00353F1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.м.н., заведующий отделением химиотерапии № 2, ГАУЗ Республиканский клинический онкологический диспансер  им. проф. М. З. Сигала МЗ РТ, 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г. </w:t>
      </w:r>
      <w:r w:rsidRPr="00353F1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Казань </w:t>
      </w:r>
    </w:p>
    <w:p w14:paraId="3181EB5E" w14:textId="77777777" w:rsidR="002D4FA3" w:rsidRDefault="002D4FA3" w:rsidP="00294119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</w:pPr>
    </w:p>
    <w:p w14:paraId="0411AB19" w14:textId="77777777" w:rsidR="005E17D8" w:rsidRDefault="005E17D8" w:rsidP="002C212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</w:p>
    <w:p w14:paraId="17721183" w14:textId="5B5C6EC0" w:rsidR="005E17D8" w:rsidRDefault="005E17D8" w:rsidP="004204F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Список докладчиков:</w:t>
      </w:r>
    </w:p>
    <w:p w14:paraId="25C68AE6" w14:textId="3E0DC138" w:rsidR="005E17D8" w:rsidRDefault="00CF60CA" w:rsidP="002C212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9713E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Кислова Мария Игоревна,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="005E17D8" w:rsidRPr="005E17D8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врач-гематолог Московского городского гематологического центра</w:t>
      </w:r>
      <w:r w:rsidR="005E17D8" w:rsidRPr="005E17D8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br/>
        <w:t xml:space="preserve">ГБУЗ ММНКЦ им. С.П. Боткина ДЗМ, г. Москва </w:t>
      </w:r>
    </w:p>
    <w:p w14:paraId="4268CF89" w14:textId="2680C09F" w:rsidR="00415AAA" w:rsidRDefault="007E33CB" w:rsidP="00564B2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564B26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Федорова Людмила Валерьевна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, </w:t>
      </w:r>
      <w:r w:rsidR="00564B26"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к.м.</w:t>
      </w:r>
      <w:r w:rsid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н</w:t>
      </w:r>
      <w:r w:rsidR="00564B26"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., руководитель онкологического отделения</w:t>
      </w:r>
      <w:r w:rsid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="00564B26"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Nº2 (XT и ТКМ) НИИ </w:t>
      </w:r>
      <w:proofErr w:type="spellStart"/>
      <w:r w:rsidR="00564B26"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ДОГиТ</w:t>
      </w:r>
      <w:proofErr w:type="spellEnd"/>
      <w:r w:rsidR="00564B26"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им. Р.М.</w:t>
      </w:r>
      <w:r w:rsid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="00564B26"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Горбачёвой ПСПЫ МУ им. Акад. </w:t>
      </w:r>
      <w:proofErr w:type="spellStart"/>
      <w:r w:rsidR="00564B26"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И.П.</w:t>
      </w:r>
      <w:r w:rsidR="00261728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</w:t>
      </w:r>
      <w:proofErr w:type="spellEnd"/>
      <w:r w:rsidR="00261728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. 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Санкт – Петербург</w:t>
      </w:r>
    </w:p>
    <w:p w14:paraId="4619AE70" w14:textId="0B450A5C" w:rsidR="007E33CB" w:rsidRDefault="007E33CB" w:rsidP="007E33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2D4FA3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Хусаинова Гульнара Наилевна,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="00353F1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к</w:t>
      </w:r>
      <w:r w:rsidR="00353F11" w:rsidRPr="00353F1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.м.н., заведующий отделением химиотерапии № 2, ГАУЗ Республиканский клинический онкологический диспансер  им. проф. М. З. Сигала МЗ РТ, </w:t>
      </w:r>
      <w:r w:rsidR="00353F1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г. </w:t>
      </w:r>
      <w:r w:rsidR="00353F11" w:rsidRPr="00353F1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Казань </w:t>
      </w:r>
    </w:p>
    <w:p w14:paraId="02A8152E" w14:textId="1361C365" w:rsidR="00E64A92" w:rsidRDefault="00E64A92" w:rsidP="00E64A92">
      <w:pP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proofErr w:type="spellStart"/>
      <w:r w:rsidRPr="009E0781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Ялаева</w:t>
      </w:r>
      <w:proofErr w:type="spellEnd"/>
      <w:r w:rsidRPr="009E0781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</w:t>
      </w:r>
      <w:proofErr w:type="spellStart"/>
      <w:r w:rsidRPr="009E0781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Л</w:t>
      </w:r>
      <w:r w:rsidR="001247BC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е</w:t>
      </w:r>
      <w:r w:rsidRPr="009E0781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йсан</w:t>
      </w:r>
      <w:proofErr w:type="spellEnd"/>
      <w:r w:rsidRPr="009E0781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</w:t>
      </w:r>
      <w:proofErr w:type="spellStart"/>
      <w:r w:rsidRPr="009E0781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Фаритовна</w:t>
      </w:r>
      <w:proofErr w:type="spellEnd"/>
      <w:r w:rsidR="009E0781" w:rsidRPr="009E0781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,</w:t>
      </w:r>
      <w:r w:rsidR="009E078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Pr="00415AAA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="009E078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в</w:t>
      </w:r>
      <w:r w:rsidR="009E0781" w:rsidRPr="009E078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рач-онколог ГАУЗ РКОД МЗ РТ </w:t>
      </w:r>
      <w:proofErr w:type="spellStart"/>
      <w:r w:rsidR="009E0781" w:rsidRPr="009E078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им.профессора</w:t>
      </w:r>
      <w:proofErr w:type="spellEnd"/>
      <w:r w:rsidR="009E0781" w:rsidRPr="009E078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proofErr w:type="spellStart"/>
      <w:r w:rsidR="009E0781" w:rsidRPr="009E078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М.З.Сигала</w:t>
      </w:r>
      <w:proofErr w:type="spellEnd"/>
      <w:r w:rsidR="009E078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, </w:t>
      </w:r>
      <w:r w:rsidRPr="00415AAA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г. Казань</w:t>
      </w:r>
    </w:p>
    <w:p w14:paraId="7B76C7E2" w14:textId="77777777" w:rsidR="008238C0" w:rsidRPr="001473A7" w:rsidRDefault="008238C0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ru-RU"/>
          <w14:ligatures w14:val="none"/>
        </w:rPr>
      </w:pPr>
    </w:p>
    <w:tbl>
      <w:tblPr>
        <w:tblStyle w:val="TableGrid"/>
        <w:tblW w:w="10490" w:type="dxa"/>
        <w:tblInd w:w="-85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60"/>
        <w:gridCol w:w="1750"/>
        <w:gridCol w:w="4629"/>
        <w:gridCol w:w="2551"/>
      </w:tblGrid>
      <w:tr w:rsidR="008238C0" w:rsidRPr="001473A7" w14:paraId="12DB78C5" w14:textId="77777777" w:rsidTr="00261728">
        <w:tc>
          <w:tcPr>
            <w:tcW w:w="1560" w:type="dxa"/>
          </w:tcPr>
          <w:p w14:paraId="16DF2D34" w14:textId="3755AB2C" w:rsidR="008238C0" w:rsidRPr="00AF6186" w:rsidRDefault="008238C0" w:rsidP="008238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bookmarkStart w:id="1" w:name="_Hlk219800491"/>
            <w:r w:rsidRPr="008238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Время</w:t>
            </w:r>
          </w:p>
        </w:tc>
        <w:tc>
          <w:tcPr>
            <w:tcW w:w="1750" w:type="dxa"/>
          </w:tcPr>
          <w:p w14:paraId="0AD5E05D" w14:textId="77777777" w:rsidR="008238C0" w:rsidRPr="008238C0" w:rsidRDefault="008238C0" w:rsidP="008238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8238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 xml:space="preserve">Длительность, </w:t>
            </w:r>
            <w:r w:rsidRPr="001473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мин</w:t>
            </w:r>
          </w:p>
        </w:tc>
        <w:tc>
          <w:tcPr>
            <w:tcW w:w="4629" w:type="dxa"/>
          </w:tcPr>
          <w:p w14:paraId="4A0CF34D" w14:textId="77777777" w:rsidR="008238C0" w:rsidRPr="008238C0" w:rsidRDefault="008238C0" w:rsidP="008238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8238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Тема</w:t>
            </w:r>
          </w:p>
        </w:tc>
        <w:tc>
          <w:tcPr>
            <w:tcW w:w="2551" w:type="dxa"/>
          </w:tcPr>
          <w:p w14:paraId="6DDEAE8E" w14:textId="77777777" w:rsidR="008238C0" w:rsidRPr="008238C0" w:rsidRDefault="008238C0" w:rsidP="008238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8238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Докладчик</w:t>
            </w:r>
          </w:p>
        </w:tc>
      </w:tr>
      <w:tr w:rsidR="003215C9" w:rsidRPr="001473A7" w14:paraId="0195FD26" w14:textId="77777777" w:rsidTr="00261728">
        <w:tc>
          <w:tcPr>
            <w:tcW w:w="1560" w:type="dxa"/>
            <w:shd w:val="clear" w:color="auto" w:fill="FFC1C1"/>
          </w:tcPr>
          <w:p w14:paraId="2C8CECA9" w14:textId="1A320701" w:rsidR="003215C9" w:rsidRPr="008238C0" w:rsidRDefault="003215C9" w:rsidP="003215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>
              <w:t>15</w:t>
            </w:r>
            <w:r w:rsidRPr="003215C9">
              <w:t>:</w:t>
            </w:r>
            <w:r>
              <w:t>0</w:t>
            </w:r>
            <w:r w:rsidRPr="003215C9">
              <w:t>0-1</w:t>
            </w:r>
            <w:r>
              <w:t>5</w:t>
            </w:r>
            <w:r w:rsidRPr="003215C9">
              <w:t>:</w:t>
            </w:r>
            <w:r>
              <w:t>3</w:t>
            </w:r>
            <w:r w:rsidRPr="003215C9">
              <w:t xml:space="preserve">0   </w:t>
            </w:r>
          </w:p>
        </w:tc>
        <w:tc>
          <w:tcPr>
            <w:tcW w:w="1750" w:type="dxa"/>
            <w:shd w:val="clear" w:color="auto" w:fill="FFC1C1"/>
          </w:tcPr>
          <w:p w14:paraId="355FD2D5" w14:textId="4E53857B" w:rsidR="003215C9" w:rsidRPr="008238C0" w:rsidRDefault="003215C9" w:rsidP="003215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5B3C3B">
              <w:t>30</w:t>
            </w:r>
          </w:p>
        </w:tc>
        <w:tc>
          <w:tcPr>
            <w:tcW w:w="4629" w:type="dxa"/>
            <w:shd w:val="clear" w:color="auto" w:fill="FFC1C1"/>
          </w:tcPr>
          <w:p w14:paraId="3827FB23" w14:textId="7534934D" w:rsidR="003215C9" w:rsidRPr="008238C0" w:rsidRDefault="003215C9" w:rsidP="003215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5B3C3B">
              <w:t>Приветственный кофе</w:t>
            </w:r>
          </w:p>
        </w:tc>
        <w:tc>
          <w:tcPr>
            <w:tcW w:w="2551" w:type="dxa"/>
            <w:shd w:val="clear" w:color="auto" w:fill="FFC1C1"/>
          </w:tcPr>
          <w:p w14:paraId="70DA4BAC" w14:textId="5576E01F" w:rsidR="003215C9" w:rsidRPr="008238C0" w:rsidRDefault="003215C9" w:rsidP="003215C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</w:tr>
      <w:tr w:rsidR="00AA45E9" w:rsidRPr="00167A36" w14:paraId="6177BA03" w14:textId="77777777" w:rsidTr="00261728">
        <w:tc>
          <w:tcPr>
            <w:tcW w:w="10490" w:type="dxa"/>
            <w:gridSpan w:val="4"/>
            <w:shd w:val="clear" w:color="auto" w:fill="FF0000"/>
          </w:tcPr>
          <w:p w14:paraId="206BD7BD" w14:textId="77777777" w:rsidR="00AA45E9" w:rsidRPr="00D02DB5" w:rsidRDefault="00AA45E9" w:rsidP="00AA45E9">
            <w:pPr>
              <w:jc w:val="center"/>
              <w:rPr>
                <w:rFonts w:ascii="Calibri" w:eastAsia="Calibri" w:hAnsi="Calibri" w:cs="Times New Roman"/>
                <w:b/>
                <w:iCs/>
                <w:color w:val="FFFFFF" w:themeColor="background1"/>
                <w:sz w:val="28"/>
                <w:szCs w:val="28"/>
              </w:rPr>
            </w:pPr>
            <w:r w:rsidRPr="00D02DB5">
              <w:rPr>
                <w:rFonts w:ascii="Calibri" w:eastAsia="Calibri" w:hAnsi="Calibri" w:cs="Times New Roman"/>
                <w:b/>
                <w:iCs/>
                <w:color w:val="FFFFFF" w:themeColor="background1"/>
                <w:sz w:val="28"/>
                <w:szCs w:val="28"/>
              </w:rPr>
              <w:t>Мантийноклеточная лимфома</w:t>
            </w:r>
          </w:p>
          <w:p w14:paraId="185A7643" w14:textId="4AA35564" w:rsidR="00AA45E9" w:rsidRPr="00AA45E9" w:rsidRDefault="00AA45E9" w:rsidP="00A32A08">
            <w:pPr>
              <w:jc w:val="center"/>
              <w:rPr>
                <w:rFonts w:ascii="Calibri" w:eastAsia="Calibri" w:hAnsi="Calibri" w:cs="Times New Roman"/>
                <w:b/>
                <w:iCs/>
                <w:color w:val="FFFFFF" w:themeColor="background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>Модераторы:</w:t>
            </w:r>
            <w:r w:rsidR="00A32A08"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 xml:space="preserve"> </w:t>
            </w:r>
            <w:proofErr w:type="spellStart"/>
            <w:r w:rsidR="00033F42"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>Кунст</w:t>
            </w:r>
            <w:proofErr w:type="spellEnd"/>
            <w:r w:rsidR="00033F42"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 xml:space="preserve"> М.А., </w:t>
            </w:r>
            <w:r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 xml:space="preserve">Хусаинова Г.Н., Федорова Л.В., </w:t>
            </w:r>
          </w:p>
        </w:tc>
      </w:tr>
      <w:tr w:rsidR="003215C9" w:rsidRPr="005A7476" w14:paraId="7AC35A0A" w14:textId="77777777" w:rsidTr="00261728">
        <w:tc>
          <w:tcPr>
            <w:tcW w:w="1560" w:type="dxa"/>
          </w:tcPr>
          <w:p w14:paraId="426763C0" w14:textId="0848371C" w:rsidR="003215C9" w:rsidRPr="00542854" w:rsidRDefault="003215C9" w:rsidP="00B466FA">
            <w:pP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3215C9">
              <w:t>1</w:t>
            </w:r>
            <w:r>
              <w:t>5</w:t>
            </w:r>
            <w:r w:rsidRPr="003215C9">
              <w:t>:</w:t>
            </w:r>
            <w:r>
              <w:t>3</w:t>
            </w:r>
            <w:r w:rsidRPr="003215C9">
              <w:t>0</w:t>
            </w:r>
            <w:r w:rsidRPr="003215C9">
              <w:rPr>
                <w:rFonts w:ascii="Calibri" w:eastAsia="Calibri" w:hAnsi="Calibri" w:cs="Times New Roman"/>
                <w:bCs/>
                <w:iCs/>
              </w:rPr>
              <w:t>-</w:t>
            </w:r>
            <w:r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 w:rsidRPr="003215C9">
              <w:rPr>
                <w:rFonts w:ascii="Calibri" w:eastAsia="Calibri" w:hAnsi="Calibri" w:cs="Times New Roman"/>
                <w:bCs/>
                <w:iCs/>
              </w:rPr>
              <w:t>1</w:t>
            </w:r>
            <w:r>
              <w:rPr>
                <w:rFonts w:ascii="Calibri" w:eastAsia="Calibri" w:hAnsi="Calibri" w:cs="Times New Roman"/>
                <w:bCs/>
                <w:iCs/>
              </w:rPr>
              <w:t>5</w:t>
            </w:r>
            <w:r w:rsidRPr="003215C9">
              <w:rPr>
                <w:rFonts w:ascii="Calibri" w:eastAsia="Calibri" w:hAnsi="Calibri" w:cs="Times New Roman"/>
                <w:bCs/>
                <w:iCs/>
              </w:rPr>
              <w:t>:</w:t>
            </w:r>
            <w:r>
              <w:rPr>
                <w:rFonts w:ascii="Calibri" w:eastAsia="Calibri" w:hAnsi="Calibri" w:cs="Times New Roman"/>
                <w:bCs/>
                <w:iCs/>
              </w:rPr>
              <w:t>35</w:t>
            </w:r>
          </w:p>
        </w:tc>
        <w:tc>
          <w:tcPr>
            <w:tcW w:w="1750" w:type="dxa"/>
          </w:tcPr>
          <w:p w14:paraId="136A86DB" w14:textId="3C71CA6F" w:rsidR="003215C9" w:rsidRPr="00542854" w:rsidRDefault="003215C9" w:rsidP="003215C9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C27CBE">
              <w:t>5</w:t>
            </w:r>
          </w:p>
        </w:tc>
        <w:tc>
          <w:tcPr>
            <w:tcW w:w="4629" w:type="dxa"/>
          </w:tcPr>
          <w:p w14:paraId="78C44BAF" w14:textId="1500FFCF" w:rsidR="003215C9" w:rsidRPr="0055220B" w:rsidRDefault="003215C9" w:rsidP="003215C9">
            <w:pPr>
              <w:jc w:val="both"/>
              <w:rPr>
                <w:rFonts w:ascii="Calibri" w:eastAsia="Calibri" w:hAnsi="Calibri" w:cs="Times New Roman"/>
                <w:b/>
                <w:iCs/>
              </w:rPr>
            </w:pPr>
            <w:r w:rsidRPr="00384A17">
              <w:rPr>
                <w:b/>
                <w:bCs/>
              </w:rPr>
              <w:t xml:space="preserve">Открытие </w:t>
            </w:r>
            <w:r w:rsidR="009219C3">
              <w:rPr>
                <w:b/>
                <w:bCs/>
              </w:rPr>
              <w:t>первого</w:t>
            </w:r>
            <w:r w:rsidRPr="00384A17">
              <w:rPr>
                <w:b/>
                <w:bCs/>
              </w:rPr>
              <w:t xml:space="preserve"> дня</w:t>
            </w:r>
          </w:p>
        </w:tc>
        <w:tc>
          <w:tcPr>
            <w:tcW w:w="2551" w:type="dxa"/>
          </w:tcPr>
          <w:p w14:paraId="1D986765" w14:textId="2A814E03" w:rsidR="003215C9" w:rsidRPr="00542854" w:rsidRDefault="009219C3" w:rsidP="003215C9">
            <w:pPr>
              <w:rPr>
                <w:rFonts w:ascii="Calibri" w:eastAsia="Calibri" w:hAnsi="Calibri" w:cs="Times New Roman"/>
                <w:bCs/>
                <w:iCs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iCs/>
              </w:rPr>
              <w:t>Кунст</w:t>
            </w:r>
            <w:proofErr w:type="spellEnd"/>
            <w:r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 w:rsidR="00CF60CA">
              <w:rPr>
                <w:rFonts w:ascii="Calibri" w:eastAsia="Calibri" w:hAnsi="Calibri" w:cs="Times New Roman"/>
                <w:bCs/>
                <w:iCs/>
              </w:rPr>
              <w:t>Михаил Александрович</w:t>
            </w:r>
          </w:p>
        </w:tc>
      </w:tr>
      <w:tr w:rsidR="00AA45E9" w:rsidRPr="005A7476" w14:paraId="0AB621CB" w14:textId="77777777" w:rsidTr="00261728">
        <w:tc>
          <w:tcPr>
            <w:tcW w:w="1560" w:type="dxa"/>
          </w:tcPr>
          <w:p w14:paraId="71343C67" w14:textId="27145E2B" w:rsidR="00AA45E9" w:rsidRPr="003215C9" w:rsidRDefault="00AA45E9" w:rsidP="00B466FA">
            <w:r w:rsidRPr="003215C9">
              <w:rPr>
                <w:rFonts w:ascii="Calibri" w:eastAsia="Calibri" w:hAnsi="Calibri" w:cs="Times New Roman"/>
                <w:bCs/>
                <w:iCs/>
              </w:rPr>
              <w:t>1</w:t>
            </w:r>
            <w:r>
              <w:rPr>
                <w:rFonts w:ascii="Calibri" w:eastAsia="Calibri" w:hAnsi="Calibri" w:cs="Times New Roman"/>
                <w:bCs/>
                <w:iCs/>
              </w:rPr>
              <w:t>5</w:t>
            </w:r>
            <w:r w:rsidRPr="003215C9">
              <w:rPr>
                <w:rFonts w:ascii="Calibri" w:eastAsia="Calibri" w:hAnsi="Calibri" w:cs="Times New Roman"/>
                <w:bCs/>
                <w:iCs/>
              </w:rPr>
              <w:t>:</w:t>
            </w:r>
            <w:r>
              <w:rPr>
                <w:rFonts w:ascii="Calibri" w:eastAsia="Calibri" w:hAnsi="Calibri" w:cs="Times New Roman"/>
                <w:bCs/>
                <w:iCs/>
              </w:rPr>
              <w:t>35</w:t>
            </w:r>
            <w:r>
              <w:t>-</w:t>
            </w:r>
            <w:r w:rsidRPr="003215C9">
              <w:rPr>
                <w:rFonts w:ascii="Calibri" w:eastAsia="Calibri" w:hAnsi="Calibri" w:cs="Times New Roman"/>
                <w:bCs/>
                <w:iCs/>
              </w:rPr>
              <w:t>1</w:t>
            </w:r>
            <w:r>
              <w:rPr>
                <w:rFonts w:ascii="Calibri" w:eastAsia="Calibri" w:hAnsi="Calibri" w:cs="Times New Roman"/>
                <w:bCs/>
                <w:iCs/>
              </w:rPr>
              <w:t>5</w:t>
            </w:r>
            <w:r w:rsidRPr="003215C9">
              <w:rPr>
                <w:rFonts w:ascii="Calibri" w:eastAsia="Calibri" w:hAnsi="Calibri" w:cs="Times New Roman"/>
                <w:bCs/>
                <w:iCs/>
              </w:rPr>
              <w:t>:</w:t>
            </w:r>
            <w:r>
              <w:rPr>
                <w:rFonts w:ascii="Calibri" w:eastAsia="Calibri" w:hAnsi="Calibri" w:cs="Times New Roman"/>
                <w:bCs/>
                <w:iCs/>
              </w:rPr>
              <w:t>45</w:t>
            </w:r>
          </w:p>
        </w:tc>
        <w:tc>
          <w:tcPr>
            <w:tcW w:w="1750" w:type="dxa"/>
          </w:tcPr>
          <w:p w14:paraId="7BFE3985" w14:textId="77CBA131" w:rsidR="00AA45E9" w:rsidRPr="00C27CBE" w:rsidRDefault="00AA45E9" w:rsidP="00AA45E9">
            <w:pPr>
              <w:jc w:val="center"/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629" w:type="dxa"/>
          </w:tcPr>
          <w:p w14:paraId="62F19821" w14:textId="59F3C844" w:rsidR="00AA45E9" w:rsidRPr="00384A17" w:rsidRDefault="00AA45E9" w:rsidP="00AA45E9">
            <w:pPr>
              <w:jc w:val="both"/>
              <w:rPr>
                <w:b/>
                <w:bCs/>
              </w:rPr>
            </w:pPr>
            <w:r>
              <w:rPr>
                <w:rFonts w:ascii="Calibri" w:eastAsia="Calibri" w:hAnsi="Calibri" w:cs="Calibri"/>
              </w:rPr>
              <w:t>Интерактивное голосование МКЛ  №1</w:t>
            </w:r>
          </w:p>
        </w:tc>
        <w:tc>
          <w:tcPr>
            <w:tcW w:w="2551" w:type="dxa"/>
          </w:tcPr>
          <w:p w14:paraId="69660AB8" w14:textId="6D17759B" w:rsidR="00AA45E9" w:rsidRDefault="00B466FA" w:rsidP="00AA45E9">
            <w:pPr>
              <w:rPr>
                <w:rFonts w:ascii="Calibri" w:eastAsia="Calibri" w:hAnsi="Calibri" w:cs="Times New Roman"/>
                <w:bCs/>
                <w:iCs/>
              </w:rPr>
            </w:pPr>
            <w:r w:rsidRPr="003B6665">
              <w:rPr>
                <w:rFonts w:ascii="Calibri" w:eastAsia="Calibri" w:hAnsi="Calibri" w:cs="Calibri"/>
              </w:rPr>
              <w:t>Хусаинова</w:t>
            </w:r>
            <w:r>
              <w:rPr>
                <w:rFonts w:ascii="Calibri" w:eastAsia="Calibri" w:hAnsi="Calibri" w:cs="Calibri"/>
              </w:rPr>
              <w:t xml:space="preserve"> Гульнара Наилевна</w:t>
            </w:r>
          </w:p>
        </w:tc>
      </w:tr>
      <w:tr w:rsidR="00AA45E9" w:rsidRPr="005A7476" w14:paraId="4C721D3C" w14:textId="77777777" w:rsidTr="00261728">
        <w:tc>
          <w:tcPr>
            <w:tcW w:w="1560" w:type="dxa"/>
          </w:tcPr>
          <w:p w14:paraId="2E4A3F96" w14:textId="730ECAFF" w:rsidR="00AA45E9" w:rsidRPr="003215C9" w:rsidRDefault="00AA45E9" w:rsidP="00B466FA">
            <w:r w:rsidRPr="003215C9">
              <w:rPr>
                <w:rFonts w:ascii="Calibri" w:eastAsia="Calibri" w:hAnsi="Calibri" w:cs="Times New Roman"/>
                <w:bCs/>
                <w:iCs/>
              </w:rPr>
              <w:t>1</w:t>
            </w:r>
            <w:r>
              <w:rPr>
                <w:rFonts w:ascii="Calibri" w:eastAsia="Calibri" w:hAnsi="Calibri" w:cs="Times New Roman"/>
                <w:bCs/>
                <w:iCs/>
              </w:rPr>
              <w:t>5</w:t>
            </w:r>
            <w:r w:rsidRPr="003215C9">
              <w:rPr>
                <w:rFonts w:ascii="Calibri" w:eastAsia="Calibri" w:hAnsi="Calibri" w:cs="Times New Roman"/>
                <w:bCs/>
                <w:iCs/>
              </w:rPr>
              <w:t>:</w:t>
            </w:r>
            <w:r>
              <w:rPr>
                <w:rFonts w:ascii="Calibri" w:eastAsia="Calibri" w:hAnsi="Calibri" w:cs="Times New Roman"/>
                <w:bCs/>
                <w:iCs/>
              </w:rPr>
              <w:t>45</w:t>
            </w:r>
            <w:r w:rsidRPr="003950E8">
              <w:t>-1</w:t>
            </w:r>
            <w:r>
              <w:t>6:</w:t>
            </w:r>
            <w:r w:rsidR="00E141BF">
              <w:t>1</w:t>
            </w:r>
            <w:r>
              <w:t>5</w:t>
            </w:r>
          </w:p>
        </w:tc>
        <w:tc>
          <w:tcPr>
            <w:tcW w:w="1750" w:type="dxa"/>
          </w:tcPr>
          <w:p w14:paraId="71762D70" w14:textId="6FC5540A" w:rsidR="00AA45E9" w:rsidRPr="00C27CBE" w:rsidRDefault="00AA45E9" w:rsidP="00AA45E9">
            <w:pPr>
              <w:jc w:val="center"/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4629" w:type="dxa"/>
          </w:tcPr>
          <w:p w14:paraId="5DBA1A9F" w14:textId="5FC78A07" w:rsidR="00AA45E9" w:rsidRPr="00384A17" w:rsidRDefault="00AA45E9" w:rsidP="00AA45E9">
            <w:pPr>
              <w:jc w:val="both"/>
              <w:rPr>
                <w:b/>
                <w:bCs/>
              </w:rPr>
            </w:pPr>
            <w:r w:rsidRPr="003950E8">
              <w:t xml:space="preserve">Диагностика и лечение пациентов с мантийноклеточной лимфомой </w:t>
            </w:r>
          </w:p>
        </w:tc>
        <w:tc>
          <w:tcPr>
            <w:tcW w:w="2551" w:type="dxa"/>
          </w:tcPr>
          <w:p w14:paraId="479C2632" w14:textId="1A950BF5" w:rsidR="00AA45E9" w:rsidRDefault="00AA45E9" w:rsidP="00AA45E9">
            <w:pPr>
              <w:rPr>
                <w:rFonts w:ascii="Calibri" w:eastAsia="Calibri" w:hAnsi="Calibri" w:cs="Times New Roman"/>
                <w:bCs/>
                <w:iCs/>
              </w:rPr>
            </w:pPr>
            <w:r w:rsidRPr="00AF4383">
              <w:rPr>
                <w:rFonts w:ascii="Times New Roman" w:eastAsia="Calibri" w:hAnsi="Times New Roman" w:cs="Times New Roman"/>
                <w:bCs/>
              </w:rPr>
              <w:t>Федорова Людмила Валерьевн</w:t>
            </w:r>
            <w:r w:rsidR="00650621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</w:tr>
      <w:tr w:rsidR="00AA45E9" w:rsidRPr="005A7476" w14:paraId="7F7E40F4" w14:textId="77777777" w:rsidTr="00261728">
        <w:tc>
          <w:tcPr>
            <w:tcW w:w="1560" w:type="dxa"/>
          </w:tcPr>
          <w:p w14:paraId="280B0B45" w14:textId="7C6A9F2F" w:rsidR="00AA45E9" w:rsidRPr="003215C9" w:rsidRDefault="00E141BF" w:rsidP="00B466FA">
            <w:r w:rsidRPr="003950E8">
              <w:t>1</w:t>
            </w:r>
            <w:r>
              <w:t>6:15</w:t>
            </w:r>
            <w:r w:rsidR="00AA45E9" w:rsidRPr="003950E8">
              <w:t>-</w:t>
            </w:r>
            <w:r w:rsidRPr="003950E8">
              <w:t>1</w:t>
            </w:r>
            <w:r>
              <w:t>6:30</w:t>
            </w:r>
          </w:p>
        </w:tc>
        <w:tc>
          <w:tcPr>
            <w:tcW w:w="1750" w:type="dxa"/>
          </w:tcPr>
          <w:p w14:paraId="4ABC2052" w14:textId="2264C2E2" w:rsidR="00AA45E9" w:rsidRPr="00C27CBE" w:rsidRDefault="00AA45E9" w:rsidP="00AA45E9">
            <w:pPr>
              <w:jc w:val="center"/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629" w:type="dxa"/>
          </w:tcPr>
          <w:p w14:paraId="2E30C3DB" w14:textId="48AD0D6F" w:rsidR="00AA45E9" w:rsidRPr="00384A17" w:rsidRDefault="00AC5068" w:rsidP="00AA45E9">
            <w:pPr>
              <w:jc w:val="both"/>
              <w:rPr>
                <w:b/>
                <w:bCs/>
              </w:rPr>
            </w:pPr>
            <w:r>
              <w:t>К</w:t>
            </w:r>
            <w:r w:rsidRPr="00D1671F">
              <w:t>линическ</w:t>
            </w:r>
            <w:r>
              <w:t>ий</w:t>
            </w:r>
            <w:r w:rsidRPr="00D1671F">
              <w:t xml:space="preserve"> случа</w:t>
            </w:r>
            <w:r>
              <w:t>й</w:t>
            </w:r>
            <w:r w:rsidR="00AA45E9">
              <w:t xml:space="preserve">: </w:t>
            </w:r>
            <w:r w:rsidR="00A32A08">
              <w:t>п</w:t>
            </w:r>
            <w:r w:rsidR="00AA45E9" w:rsidRPr="003950E8">
              <w:t xml:space="preserve">рименение </w:t>
            </w:r>
            <w:proofErr w:type="spellStart"/>
            <w:r w:rsidR="00AA45E9" w:rsidRPr="003950E8">
              <w:t>иТКБ</w:t>
            </w:r>
            <w:proofErr w:type="spellEnd"/>
            <w:r w:rsidR="00AA45E9" w:rsidRPr="003950E8">
              <w:t xml:space="preserve"> в сочетании с ИХТ в первой линии лечения мантийноклеточной лимфомы. </w:t>
            </w:r>
          </w:p>
        </w:tc>
        <w:tc>
          <w:tcPr>
            <w:tcW w:w="2551" w:type="dxa"/>
          </w:tcPr>
          <w:p w14:paraId="1FD668C6" w14:textId="49BCB36E" w:rsidR="00AA45E9" w:rsidRDefault="00B466FA" w:rsidP="00033F42">
            <w:pPr>
              <w:rPr>
                <w:rFonts w:ascii="Calibri" w:eastAsia="Calibri" w:hAnsi="Calibri" w:cs="Times New Roman"/>
                <w:bCs/>
                <w:iCs/>
              </w:rPr>
            </w:pPr>
            <w:proofErr w:type="spellStart"/>
            <w:r>
              <w:rPr>
                <w:rFonts w:ascii="Calibri" w:eastAsia="Calibri" w:hAnsi="Calibri" w:cs="Calibri"/>
              </w:rPr>
              <w:t>Ялаева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E141BF">
              <w:rPr>
                <w:rFonts w:ascii="Calibri" w:eastAsia="Calibri" w:hAnsi="Calibri" w:cs="Calibri"/>
              </w:rPr>
              <w:t>Л</w:t>
            </w:r>
            <w:r w:rsidR="001247BC">
              <w:rPr>
                <w:rFonts w:ascii="Calibri" w:eastAsia="Calibri" w:hAnsi="Calibri" w:cs="Calibri"/>
              </w:rPr>
              <w:t>е</w:t>
            </w:r>
            <w:r w:rsidR="00E141BF">
              <w:rPr>
                <w:rFonts w:ascii="Calibri" w:eastAsia="Calibri" w:hAnsi="Calibri" w:cs="Calibri"/>
              </w:rPr>
              <w:t>йсан</w:t>
            </w:r>
            <w:proofErr w:type="spellEnd"/>
            <w:r w:rsidR="00E141B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E141BF">
              <w:rPr>
                <w:rFonts w:ascii="Calibri" w:eastAsia="Calibri" w:hAnsi="Calibri" w:cs="Calibri"/>
              </w:rPr>
              <w:t>Фаритовна</w:t>
            </w:r>
            <w:proofErr w:type="spellEnd"/>
          </w:p>
        </w:tc>
      </w:tr>
      <w:tr w:rsidR="00AA45E9" w:rsidRPr="005A7476" w14:paraId="1034C74E" w14:textId="77777777" w:rsidTr="00261728">
        <w:tc>
          <w:tcPr>
            <w:tcW w:w="1560" w:type="dxa"/>
          </w:tcPr>
          <w:p w14:paraId="6BD71D91" w14:textId="35A14840" w:rsidR="00AA45E9" w:rsidRPr="003215C9" w:rsidRDefault="00E141BF" w:rsidP="00B466FA">
            <w:r w:rsidRPr="003950E8">
              <w:lastRenderedPageBreak/>
              <w:t>1</w:t>
            </w:r>
            <w:r>
              <w:t>6:30</w:t>
            </w:r>
            <w:r w:rsidR="00AA45E9">
              <w:t>-1</w:t>
            </w:r>
            <w:r>
              <w:t>6</w:t>
            </w:r>
            <w:r w:rsidR="00AA45E9">
              <w:t>:</w:t>
            </w:r>
            <w:r>
              <w:t>4</w:t>
            </w:r>
            <w:r w:rsidR="00AA45E9">
              <w:t>0</w:t>
            </w:r>
          </w:p>
        </w:tc>
        <w:tc>
          <w:tcPr>
            <w:tcW w:w="1750" w:type="dxa"/>
          </w:tcPr>
          <w:p w14:paraId="36962E99" w14:textId="46C57FB9" w:rsidR="00AA45E9" w:rsidRPr="00C27CBE" w:rsidRDefault="00AA45E9" w:rsidP="00AA45E9">
            <w:pPr>
              <w:jc w:val="center"/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629" w:type="dxa"/>
          </w:tcPr>
          <w:p w14:paraId="3A868537" w14:textId="21C1ADBB" w:rsidR="00AA45E9" w:rsidRPr="00384A17" w:rsidRDefault="00AA45E9" w:rsidP="00AA45E9">
            <w:pPr>
              <w:jc w:val="both"/>
              <w:rPr>
                <w:b/>
                <w:bCs/>
              </w:rPr>
            </w:pPr>
            <w:r>
              <w:rPr>
                <w:rFonts w:ascii="Calibri" w:eastAsia="Calibri" w:hAnsi="Calibri" w:cs="Calibri"/>
              </w:rPr>
              <w:t>Интерактивное голосование МКЛ  №2</w:t>
            </w:r>
          </w:p>
        </w:tc>
        <w:tc>
          <w:tcPr>
            <w:tcW w:w="2551" w:type="dxa"/>
          </w:tcPr>
          <w:p w14:paraId="55B15C75" w14:textId="67785C6F" w:rsidR="00AA45E9" w:rsidRDefault="00B466FA" w:rsidP="00AA45E9">
            <w:pPr>
              <w:rPr>
                <w:rFonts w:ascii="Calibri" w:eastAsia="Calibri" w:hAnsi="Calibri" w:cs="Times New Roman"/>
                <w:bCs/>
                <w:iCs/>
              </w:rPr>
            </w:pPr>
            <w:r w:rsidRPr="003B6665">
              <w:rPr>
                <w:rFonts w:ascii="Calibri" w:eastAsia="Calibri" w:hAnsi="Calibri" w:cs="Calibri"/>
              </w:rPr>
              <w:t>Хусаинова</w:t>
            </w:r>
            <w:r>
              <w:rPr>
                <w:rFonts w:ascii="Calibri" w:eastAsia="Calibri" w:hAnsi="Calibri" w:cs="Calibri"/>
              </w:rPr>
              <w:t xml:space="preserve"> Гульнара Наилевна</w:t>
            </w:r>
          </w:p>
        </w:tc>
      </w:tr>
      <w:tr w:rsidR="00AA45E9" w:rsidRPr="00CF60CA" w14:paraId="044D880D" w14:textId="77777777" w:rsidTr="00AA45E9">
        <w:tc>
          <w:tcPr>
            <w:tcW w:w="1560" w:type="dxa"/>
            <w:shd w:val="clear" w:color="auto" w:fill="FFD9D9"/>
          </w:tcPr>
          <w:p w14:paraId="4FF968B2" w14:textId="5E854CFE" w:rsidR="00AA45E9" w:rsidRPr="003215C9" w:rsidRDefault="00E141BF" w:rsidP="00B466FA">
            <w:r>
              <w:t xml:space="preserve">16:40 </w:t>
            </w:r>
            <w:r w:rsidR="00AA45E9" w:rsidRPr="00D1671F">
              <w:t>-1</w:t>
            </w:r>
            <w:r w:rsidR="00AA45E9">
              <w:t>7</w:t>
            </w:r>
            <w:r w:rsidR="00AA45E9" w:rsidRPr="00D1671F">
              <w:t>:</w:t>
            </w:r>
            <w:r>
              <w:t>00</w:t>
            </w:r>
          </w:p>
        </w:tc>
        <w:tc>
          <w:tcPr>
            <w:tcW w:w="1750" w:type="dxa"/>
            <w:shd w:val="clear" w:color="auto" w:fill="FFD9D9"/>
          </w:tcPr>
          <w:p w14:paraId="2E324716" w14:textId="1B0A7ED1" w:rsidR="00AA45E9" w:rsidRPr="00C27CBE" w:rsidRDefault="00AA45E9" w:rsidP="00AA45E9">
            <w:pPr>
              <w:jc w:val="center"/>
            </w:pPr>
            <w:r w:rsidRPr="00D1671F">
              <w:t>20</w:t>
            </w:r>
          </w:p>
        </w:tc>
        <w:tc>
          <w:tcPr>
            <w:tcW w:w="4629" w:type="dxa"/>
            <w:shd w:val="clear" w:color="auto" w:fill="FFD9D9"/>
          </w:tcPr>
          <w:p w14:paraId="59DDE956" w14:textId="2FE5D303" w:rsidR="00AA45E9" w:rsidRPr="00384A17" w:rsidRDefault="00AA45E9" w:rsidP="00AA45E9">
            <w:pPr>
              <w:jc w:val="both"/>
              <w:rPr>
                <w:b/>
                <w:bCs/>
              </w:rPr>
            </w:pPr>
            <w:r w:rsidRPr="00D1671F">
              <w:t>Кофе-брей</w:t>
            </w:r>
            <w:r w:rsidR="00E64A92">
              <w:t>к</w:t>
            </w:r>
          </w:p>
        </w:tc>
        <w:tc>
          <w:tcPr>
            <w:tcW w:w="2551" w:type="dxa"/>
            <w:shd w:val="clear" w:color="auto" w:fill="FFD9D9"/>
          </w:tcPr>
          <w:p w14:paraId="314D79FC" w14:textId="77777777" w:rsidR="00AA45E9" w:rsidRDefault="00AA45E9" w:rsidP="00AA45E9">
            <w:pPr>
              <w:rPr>
                <w:rFonts w:ascii="Calibri" w:eastAsia="Calibri" w:hAnsi="Calibri" w:cs="Times New Roman"/>
                <w:bCs/>
                <w:iCs/>
              </w:rPr>
            </w:pPr>
          </w:p>
        </w:tc>
      </w:tr>
      <w:tr w:rsidR="00B466FA" w:rsidRPr="00167A36" w14:paraId="5A04CFF3" w14:textId="77777777" w:rsidTr="00B466FA">
        <w:tc>
          <w:tcPr>
            <w:tcW w:w="10490" w:type="dxa"/>
            <w:gridSpan w:val="4"/>
            <w:shd w:val="clear" w:color="auto" w:fill="FF0000"/>
          </w:tcPr>
          <w:p w14:paraId="5DB2CABE" w14:textId="77777777" w:rsidR="00B466FA" w:rsidRPr="00D02DB5" w:rsidRDefault="00B466FA" w:rsidP="00B466FA">
            <w:pPr>
              <w:jc w:val="center"/>
              <w:rPr>
                <w:rFonts w:ascii="Calibri" w:eastAsia="Calibri" w:hAnsi="Calibri" w:cs="Times New Roman"/>
                <w:b/>
                <w:iCs/>
                <w:color w:val="FFFFFF" w:themeColor="background1"/>
                <w:sz w:val="28"/>
                <w:szCs w:val="28"/>
              </w:rPr>
            </w:pPr>
            <w:r w:rsidRPr="00D02DB5">
              <w:rPr>
                <w:rFonts w:ascii="Calibri" w:eastAsia="Calibri" w:hAnsi="Calibri" w:cs="Times New Roman"/>
                <w:b/>
                <w:iCs/>
                <w:color w:val="FFFFFF" w:themeColor="background1"/>
                <w:sz w:val="28"/>
                <w:szCs w:val="28"/>
              </w:rPr>
              <w:t>ХЛЛ</w:t>
            </w:r>
          </w:p>
          <w:p w14:paraId="258E2A98" w14:textId="6E96AE28" w:rsidR="00B466FA" w:rsidRDefault="00B466FA" w:rsidP="00A32A08">
            <w:pPr>
              <w:jc w:val="center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>Модераторы:</w:t>
            </w:r>
            <w:r w:rsidR="00A32A08"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 xml:space="preserve"> </w:t>
            </w:r>
            <w:proofErr w:type="spellStart"/>
            <w:r w:rsidR="00A32A08"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>Кунст</w:t>
            </w:r>
            <w:proofErr w:type="spellEnd"/>
            <w:r w:rsidR="00A32A08"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 xml:space="preserve"> М.А., </w:t>
            </w:r>
            <w:r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>Хусаинова Г.Н.,  Кислова М.И.</w:t>
            </w:r>
          </w:p>
        </w:tc>
      </w:tr>
      <w:tr w:rsidR="003C7B50" w:rsidRPr="005A7476" w14:paraId="63D0DBA3" w14:textId="77777777" w:rsidTr="00261728">
        <w:tc>
          <w:tcPr>
            <w:tcW w:w="1560" w:type="dxa"/>
          </w:tcPr>
          <w:p w14:paraId="4C8C2D48" w14:textId="446DF1D4" w:rsidR="003C7B50" w:rsidRPr="003215C9" w:rsidRDefault="00591CCF" w:rsidP="003C7B50">
            <w:pPr>
              <w:jc w:val="center"/>
            </w:pPr>
            <w:r w:rsidRPr="003215C9">
              <w:rPr>
                <w:rFonts w:ascii="Calibri" w:eastAsia="Calibri" w:hAnsi="Calibri" w:cs="Times New Roman"/>
                <w:bCs/>
                <w:iCs/>
              </w:rPr>
              <w:t>1</w:t>
            </w:r>
            <w:r w:rsidR="00B466FA">
              <w:rPr>
                <w:rFonts w:ascii="Calibri" w:eastAsia="Calibri" w:hAnsi="Calibri" w:cs="Times New Roman"/>
                <w:bCs/>
                <w:iCs/>
              </w:rPr>
              <w:t>7</w:t>
            </w:r>
            <w:r w:rsidRPr="003215C9">
              <w:rPr>
                <w:rFonts w:ascii="Calibri" w:eastAsia="Calibri" w:hAnsi="Calibri" w:cs="Times New Roman"/>
                <w:bCs/>
                <w:iCs/>
              </w:rPr>
              <w:t>:</w:t>
            </w:r>
            <w:r w:rsidR="00B466FA">
              <w:rPr>
                <w:rFonts w:ascii="Calibri" w:eastAsia="Calibri" w:hAnsi="Calibri" w:cs="Times New Roman"/>
                <w:bCs/>
                <w:iCs/>
              </w:rPr>
              <w:t>00</w:t>
            </w:r>
            <w:r>
              <w:rPr>
                <w:rFonts w:ascii="Calibri" w:eastAsia="Calibri" w:hAnsi="Calibri" w:cs="Times New Roman"/>
                <w:bCs/>
                <w:iCs/>
              </w:rPr>
              <w:t>-</w:t>
            </w:r>
            <w:r w:rsidRPr="003215C9">
              <w:rPr>
                <w:rFonts w:ascii="Calibri" w:eastAsia="Calibri" w:hAnsi="Calibri" w:cs="Times New Roman"/>
                <w:bCs/>
                <w:iCs/>
              </w:rPr>
              <w:t>1</w:t>
            </w:r>
            <w:r w:rsidR="00B466FA">
              <w:rPr>
                <w:rFonts w:ascii="Calibri" w:eastAsia="Calibri" w:hAnsi="Calibri" w:cs="Times New Roman"/>
                <w:bCs/>
                <w:iCs/>
              </w:rPr>
              <w:t>7</w:t>
            </w:r>
            <w:r w:rsidRPr="003215C9">
              <w:rPr>
                <w:rFonts w:ascii="Calibri" w:eastAsia="Calibri" w:hAnsi="Calibri" w:cs="Times New Roman"/>
                <w:bCs/>
                <w:iCs/>
              </w:rPr>
              <w:t>:</w:t>
            </w:r>
            <w:r w:rsidR="00B466FA">
              <w:rPr>
                <w:rFonts w:ascii="Calibri" w:eastAsia="Calibri" w:hAnsi="Calibri" w:cs="Times New Roman"/>
                <w:bCs/>
                <w:iCs/>
              </w:rPr>
              <w:t>10</w:t>
            </w:r>
          </w:p>
        </w:tc>
        <w:tc>
          <w:tcPr>
            <w:tcW w:w="1750" w:type="dxa"/>
          </w:tcPr>
          <w:p w14:paraId="38B1F3C8" w14:textId="2119B1FB" w:rsidR="003C7B50" w:rsidRPr="00C27CBE" w:rsidRDefault="003C7B50" w:rsidP="003C7B50">
            <w:pPr>
              <w:jc w:val="center"/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629" w:type="dxa"/>
          </w:tcPr>
          <w:p w14:paraId="1DE20438" w14:textId="6CB5FD87" w:rsidR="003C7B50" w:rsidRPr="00384A17" w:rsidRDefault="00591CCF" w:rsidP="003C7B50">
            <w:pPr>
              <w:jc w:val="both"/>
              <w:rPr>
                <w:b/>
                <w:bCs/>
              </w:rPr>
            </w:pPr>
            <w:r>
              <w:rPr>
                <w:rFonts w:ascii="Calibri" w:eastAsia="Calibri" w:hAnsi="Calibri" w:cs="Calibri"/>
              </w:rPr>
              <w:t>Интерактивное голосование ХЛЛ  №1</w:t>
            </w:r>
          </w:p>
        </w:tc>
        <w:tc>
          <w:tcPr>
            <w:tcW w:w="2551" w:type="dxa"/>
          </w:tcPr>
          <w:p w14:paraId="02C8938B" w14:textId="48815832" w:rsidR="003C7B50" w:rsidRPr="00033F42" w:rsidRDefault="003C7B50" w:rsidP="003C7B50">
            <w:pPr>
              <w:rPr>
                <w:rFonts w:ascii="Calibri" w:eastAsia="Calibri" w:hAnsi="Calibri" w:cs="Calibri"/>
              </w:rPr>
            </w:pPr>
            <w:r w:rsidRPr="003B6665">
              <w:rPr>
                <w:rFonts w:ascii="Calibri" w:eastAsia="Calibri" w:hAnsi="Calibri" w:cs="Calibri"/>
              </w:rPr>
              <w:t>Хусаинова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CF60CA">
              <w:rPr>
                <w:rFonts w:ascii="Calibri" w:eastAsia="Calibri" w:hAnsi="Calibri" w:cs="Calibri"/>
              </w:rPr>
              <w:t>Гульнара Наилевна</w:t>
            </w:r>
          </w:p>
        </w:tc>
      </w:tr>
      <w:tr w:rsidR="003215C9" w:rsidRPr="005A7476" w14:paraId="7854B7AF" w14:textId="77777777" w:rsidTr="00261728">
        <w:tc>
          <w:tcPr>
            <w:tcW w:w="1560" w:type="dxa"/>
          </w:tcPr>
          <w:p w14:paraId="35ED5A67" w14:textId="6676E5CF" w:rsidR="003215C9" w:rsidRPr="00D1671F" w:rsidRDefault="00591CCF" w:rsidP="003215C9">
            <w:pPr>
              <w:jc w:val="center"/>
            </w:pPr>
            <w:r w:rsidRPr="003215C9">
              <w:rPr>
                <w:rFonts w:ascii="Calibri" w:eastAsia="Calibri" w:hAnsi="Calibri" w:cs="Times New Roman"/>
                <w:bCs/>
                <w:iCs/>
              </w:rPr>
              <w:t>1</w:t>
            </w:r>
            <w:r w:rsidR="00B466FA">
              <w:rPr>
                <w:rFonts w:ascii="Calibri" w:eastAsia="Calibri" w:hAnsi="Calibri" w:cs="Times New Roman"/>
                <w:bCs/>
                <w:iCs/>
              </w:rPr>
              <w:t>7</w:t>
            </w:r>
            <w:r w:rsidRPr="003215C9">
              <w:rPr>
                <w:rFonts w:ascii="Calibri" w:eastAsia="Calibri" w:hAnsi="Calibri" w:cs="Times New Roman"/>
                <w:bCs/>
                <w:iCs/>
              </w:rPr>
              <w:t>:</w:t>
            </w:r>
            <w:r w:rsidR="00B466FA">
              <w:rPr>
                <w:rFonts w:ascii="Calibri" w:eastAsia="Calibri" w:hAnsi="Calibri" w:cs="Times New Roman"/>
                <w:bCs/>
                <w:iCs/>
              </w:rPr>
              <w:t>10</w:t>
            </w:r>
            <w:r w:rsidR="003215C9" w:rsidRPr="00D1671F">
              <w:t>-</w:t>
            </w:r>
            <w:r w:rsidR="00B466FA" w:rsidRPr="003215C9">
              <w:rPr>
                <w:rFonts w:ascii="Calibri" w:eastAsia="Calibri" w:hAnsi="Calibri" w:cs="Times New Roman"/>
                <w:bCs/>
                <w:iCs/>
              </w:rPr>
              <w:t>1</w:t>
            </w:r>
            <w:r w:rsidR="00B466FA">
              <w:rPr>
                <w:rFonts w:ascii="Calibri" w:eastAsia="Calibri" w:hAnsi="Calibri" w:cs="Times New Roman"/>
                <w:bCs/>
                <w:iCs/>
              </w:rPr>
              <w:t>7</w:t>
            </w:r>
            <w:r w:rsidR="00B466FA" w:rsidRPr="003215C9">
              <w:rPr>
                <w:rFonts w:ascii="Calibri" w:eastAsia="Calibri" w:hAnsi="Calibri" w:cs="Times New Roman"/>
                <w:bCs/>
                <w:iCs/>
              </w:rPr>
              <w:t>:</w:t>
            </w:r>
            <w:r w:rsidR="00D72202">
              <w:rPr>
                <w:rFonts w:ascii="Calibri" w:eastAsia="Calibri" w:hAnsi="Calibri" w:cs="Times New Roman"/>
                <w:bCs/>
                <w:iCs/>
              </w:rPr>
              <w:t>40</w:t>
            </w:r>
          </w:p>
        </w:tc>
        <w:tc>
          <w:tcPr>
            <w:tcW w:w="1750" w:type="dxa"/>
          </w:tcPr>
          <w:p w14:paraId="6DB1FCC1" w14:textId="0957AC53" w:rsidR="003215C9" w:rsidRPr="00D1671F" w:rsidRDefault="00E077C6" w:rsidP="003215C9">
            <w:pPr>
              <w:jc w:val="center"/>
            </w:pPr>
            <w:r>
              <w:t>30</w:t>
            </w:r>
          </w:p>
        </w:tc>
        <w:tc>
          <w:tcPr>
            <w:tcW w:w="4629" w:type="dxa"/>
          </w:tcPr>
          <w:p w14:paraId="603A620F" w14:textId="2CF78831" w:rsidR="003215C9" w:rsidRPr="00D1671F" w:rsidRDefault="003215C9" w:rsidP="003215C9">
            <w:pPr>
              <w:jc w:val="both"/>
            </w:pPr>
            <w:r w:rsidRPr="00D1671F">
              <w:t xml:space="preserve">Особенности диагностики и терапии ХЛЛ </w:t>
            </w:r>
          </w:p>
        </w:tc>
        <w:tc>
          <w:tcPr>
            <w:tcW w:w="2551" w:type="dxa"/>
          </w:tcPr>
          <w:p w14:paraId="3AD0D3A8" w14:textId="281EAF3B" w:rsidR="00921DD5" w:rsidRPr="00033F42" w:rsidRDefault="00CF60CA" w:rsidP="003215C9">
            <w:pPr>
              <w:rPr>
                <w:rFonts w:ascii="Calibri" w:eastAsia="Calibri" w:hAnsi="Calibri" w:cs="Calibri"/>
              </w:rPr>
            </w:pPr>
            <w:r w:rsidRPr="00033F42">
              <w:rPr>
                <w:rFonts w:ascii="Calibri" w:eastAsia="Calibri" w:hAnsi="Calibri" w:cs="Calibri"/>
              </w:rPr>
              <w:t>Кислова Мария Игоревна</w:t>
            </w:r>
          </w:p>
        </w:tc>
      </w:tr>
      <w:tr w:rsidR="006659A7" w:rsidRPr="005A7476" w14:paraId="632009CD" w14:textId="77777777" w:rsidTr="00261728">
        <w:tc>
          <w:tcPr>
            <w:tcW w:w="1560" w:type="dxa"/>
          </w:tcPr>
          <w:p w14:paraId="2F78D968" w14:textId="05A5816E" w:rsidR="006659A7" w:rsidRDefault="00B466FA" w:rsidP="006659A7">
            <w:pPr>
              <w:jc w:val="center"/>
            </w:pPr>
            <w:r w:rsidRPr="003215C9">
              <w:rPr>
                <w:rFonts w:ascii="Calibri" w:eastAsia="Calibri" w:hAnsi="Calibri" w:cs="Times New Roman"/>
                <w:bCs/>
                <w:iCs/>
              </w:rPr>
              <w:t>1</w:t>
            </w:r>
            <w:r>
              <w:rPr>
                <w:rFonts w:ascii="Calibri" w:eastAsia="Calibri" w:hAnsi="Calibri" w:cs="Times New Roman"/>
                <w:bCs/>
                <w:iCs/>
              </w:rPr>
              <w:t>7</w:t>
            </w:r>
            <w:r w:rsidRPr="003215C9">
              <w:rPr>
                <w:rFonts w:ascii="Calibri" w:eastAsia="Calibri" w:hAnsi="Calibri" w:cs="Times New Roman"/>
                <w:bCs/>
                <w:iCs/>
              </w:rPr>
              <w:t>:</w:t>
            </w:r>
            <w:r w:rsidR="00D72202">
              <w:rPr>
                <w:rFonts w:ascii="Calibri" w:eastAsia="Calibri" w:hAnsi="Calibri" w:cs="Times New Roman"/>
                <w:bCs/>
                <w:iCs/>
              </w:rPr>
              <w:t>40</w:t>
            </w:r>
            <w:r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 w:rsidR="006659A7" w:rsidRPr="00D1671F">
              <w:t>-</w:t>
            </w:r>
            <w:r w:rsidRPr="003215C9">
              <w:rPr>
                <w:rFonts w:ascii="Calibri" w:eastAsia="Calibri" w:hAnsi="Calibri" w:cs="Times New Roman"/>
                <w:bCs/>
                <w:iCs/>
              </w:rPr>
              <w:t>1</w:t>
            </w:r>
            <w:r>
              <w:rPr>
                <w:rFonts w:ascii="Calibri" w:eastAsia="Calibri" w:hAnsi="Calibri" w:cs="Times New Roman"/>
                <w:bCs/>
                <w:iCs/>
              </w:rPr>
              <w:t>7</w:t>
            </w:r>
            <w:r w:rsidRPr="003215C9">
              <w:rPr>
                <w:rFonts w:ascii="Calibri" w:eastAsia="Calibri" w:hAnsi="Calibri" w:cs="Times New Roman"/>
                <w:bCs/>
                <w:iCs/>
              </w:rPr>
              <w:t>:</w:t>
            </w:r>
            <w:r w:rsidR="00D72202">
              <w:rPr>
                <w:rFonts w:ascii="Calibri" w:eastAsia="Calibri" w:hAnsi="Calibri" w:cs="Times New Roman"/>
                <w:bCs/>
                <w:iCs/>
              </w:rPr>
              <w:t>55</w:t>
            </w:r>
          </w:p>
          <w:p w14:paraId="1CBAD492" w14:textId="77777777" w:rsidR="006659A7" w:rsidRPr="003215C9" w:rsidRDefault="006659A7" w:rsidP="006659A7">
            <w:pPr>
              <w:jc w:val="center"/>
              <w:rPr>
                <w:rFonts w:ascii="Calibri" w:eastAsia="Calibri" w:hAnsi="Calibri" w:cs="Times New Roman"/>
                <w:bCs/>
                <w:iCs/>
              </w:rPr>
            </w:pPr>
          </w:p>
        </w:tc>
        <w:tc>
          <w:tcPr>
            <w:tcW w:w="1750" w:type="dxa"/>
          </w:tcPr>
          <w:p w14:paraId="4679B8BC" w14:textId="07FCA49B" w:rsidR="006659A7" w:rsidRDefault="006659A7" w:rsidP="006659A7">
            <w:pPr>
              <w:jc w:val="center"/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629" w:type="dxa"/>
          </w:tcPr>
          <w:p w14:paraId="46B0F105" w14:textId="75FDCED5" w:rsidR="006659A7" w:rsidRPr="00D1671F" w:rsidRDefault="00AC5068" w:rsidP="006659A7">
            <w:pPr>
              <w:jc w:val="both"/>
            </w:pPr>
            <w:r>
              <w:t>К</w:t>
            </w:r>
            <w:r w:rsidR="006659A7" w:rsidRPr="00D1671F">
              <w:t>линическ</w:t>
            </w:r>
            <w:r>
              <w:t>ий</w:t>
            </w:r>
            <w:r w:rsidR="006659A7" w:rsidRPr="00D1671F">
              <w:t xml:space="preserve"> случа</w:t>
            </w:r>
            <w:r>
              <w:t>й</w:t>
            </w:r>
            <w:r w:rsidR="006659A7" w:rsidRPr="00D1671F">
              <w:t>: I+V</w:t>
            </w:r>
            <w:r w:rsidR="00E077C6">
              <w:t xml:space="preserve"> </w:t>
            </w:r>
          </w:p>
        </w:tc>
        <w:tc>
          <w:tcPr>
            <w:tcW w:w="2551" w:type="dxa"/>
          </w:tcPr>
          <w:p w14:paraId="0D1B15CD" w14:textId="4F40A628" w:rsidR="006659A7" w:rsidRPr="00033F42" w:rsidRDefault="00E141BF" w:rsidP="006659A7">
            <w:pPr>
              <w:rPr>
                <w:rFonts w:ascii="Calibri" w:eastAsia="Calibri" w:hAnsi="Calibri" w:cs="Calibri"/>
              </w:rPr>
            </w:pPr>
            <w:r w:rsidRPr="003B6665">
              <w:rPr>
                <w:rFonts w:ascii="Calibri" w:eastAsia="Calibri" w:hAnsi="Calibri" w:cs="Calibri"/>
              </w:rPr>
              <w:t>Хусаинова</w:t>
            </w:r>
            <w:r>
              <w:rPr>
                <w:rFonts w:ascii="Calibri" w:eastAsia="Calibri" w:hAnsi="Calibri" w:cs="Calibri"/>
              </w:rPr>
              <w:t xml:space="preserve"> Гульнара Наилевна</w:t>
            </w:r>
          </w:p>
        </w:tc>
      </w:tr>
      <w:tr w:rsidR="00B466FA" w:rsidRPr="006E1C26" w14:paraId="7FD55B16" w14:textId="77777777" w:rsidTr="00261728">
        <w:tc>
          <w:tcPr>
            <w:tcW w:w="1560" w:type="dxa"/>
          </w:tcPr>
          <w:p w14:paraId="7CAB3360" w14:textId="1CB8CEA8" w:rsidR="00B466FA" w:rsidRPr="00D72202" w:rsidRDefault="00AC5068" w:rsidP="003C7B50">
            <w:r w:rsidRPr="003215C9">
              <w:rPr>
                <w:rFonts w:ascii="Calibri" w:eastAsia="Calibri" w:hAnsi="Calibri" w:cs="Times New Roman"/>
                <w:bCs/>
                <w:iCs/>
              </w:rPr>
              <w:t>1</w:t>
            </w:r>
            <w:r>
              <w:rPr>
                <w:rFonts w:ascii="Calibri" w:eastAsia="Calibri" w:hAnsi="Calibri" w:cs="Times New Roman"/>
                <w:bCs/>
                <w:iCs/>
              </w:rPr>
              <w:t>7</w:t>
            </w:r>
            <w:r w:rsidRPr="003215C9">
              <w:rPr>
                <w:rFonts w:ascii="Calibri" w:eastAsia="Calibri" w:hAnsi="Calibri" w:cs="Times New Roman"/>
                <w:bCs/>
                <w:iCs/>
              </w:rPr>
              <w:t>:</w:t>
            </w:r>
            <w:r>
              <w:rPr>
                <w:rFonts w:ascii="Calibri" w:eastAsia="Calibri" w:hAnsi="Calibri" w:cs="Times New Roman"/>
                <w:bCs/>
                <w:iCs/>
              </w:rPr>
              <w:t>55</w:t>
            </w:r>
            <w:r w:rsidR="00B466FA" w:rsidRPr="00D72202">
              <w:t>– 18:</w:t>
            </w:r>
            <w:r>
              <w:t>05</w:t>
            </w:r>
          </w:p>
        </w:tc>
        <w:tc>
          <w:tcPr>
            <w:tcW w:w="1750" w:type="dxa"/>
          </w:tcPr>
          <w:p w14:paraId="4EDEDF70" w14:textId="512A8B68" w:rsidR="00B466FA" w:rsidRDefault="00E64A92" w:rsidP="003C7B50">
            <w:pPr>
              <w:jc w:val="center"/>
            </w:pPr>
            <w:r>
              <w:t>10</w:t>
            </w:r>
          </w:p>
        </w:tc>
        <w:tc>
          <w:tcPr>
            <w:tcW w:w="4629" w:type="dxa"/>
          </w:tcPr>
          <w:p w14:paraId="572EA560" w14:textId="636B8C12" w:rsidR="00B466FA" w:rsidRPr="00D1671F" w:rsidRDefault="00B466FA" w:rsidP="003C7B50">
            <w:pPr>
              <w:jc w:val="both"/>
            </w:pPr>
            <w:r>
              <w:t>Дискуссия</w:t>
            </w:r>
          </w:p>
        </w:tc>
        <w:tc>
          <w:tcPr>
            <w:tcW w:w="2551" w:type="dxa"/>
          </w:tcPr>
          <w:p w14:paraId="338B3DF9" w14:textId="49260114" w:rsidR="00E64A92" w:rsidRPr="0057306D" w:rsidRDefault="00435EF7" w:rsidP="00415AAA">
            <w:pPr>
              <w:contextualSpacing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Все участники </w:t>
            </w:r>
          </w:p>
        </w:tc>
      </w:tr>
      <w:tr w:rsidR="00591CCF" w:rsidRPr="005A7476" w14:paraId="7DAE89AE" w14:textId="77777777" w:rsidTr="00261728">
        <w:tc>
          <w:tcPr>
            <w:tcW w:w="1560" w:type="dxa"/>
          </w:tcPr>
          <w:p w14:paraId="01535B76" w14:textId="74A01EF9" w:rsidR="00591CCF" w:rsidRPr="00D72202" w:rsidRDefault="00AC5068" w:rsidP="00591CCF">
            <w:r w:rsidRPr="00D72202">
              <w:t>18:</w:t>
            </w:r>
            <w:r>
              <w:t>05</w:t>
            </w:r>
            <w:r w:rsidR="00591CCF" w:rsidRPr="00D72202">
              <w:t xml:space="preserve">- </w:t>
            </w:r>
            <w:r w:rsidR="00B466FA" w:rsidRPr="00D72202">
              <w:t>18:</w:t>
            </w:r>
            <w:r>
              <w:t>15</w:t>
            </w:r>
          </w:p>
        </w:tc>
        <w:tc>
          <w:tcPr>
            <w:tcW w:w="1750" w:type="dxa"/>
          </w:tcPr>
          <w:p w14:paraId="75E86F9E" w14:textId="5C9C31CD" w:rsidR="00591CCF" w:rsidRDefault="00591CCF" w:rsidP="00591CCF">
            <w:pPr>
              <w:jc w:val="center"/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4629" w:type="dxa"/>
          </w:tcPr>
          <w:p w14:paraId="710EF19D" w14:textId="6F2F6155" w:rsidR="00591CCF" w:rsidRPr="00D1671F" w:rsidRDefault="00591CCF" w:rsidP="00591CCF">
            <w:pPr>
              <w:jc w:val="both"/>
            </w:pPr>
            <w:r>
              <w:rPr>
                <w:rFonts w:ascii="Calibri" w:eastAsia="Calibri" w:hAnsi="Calibri" w:cs="Calibri"/>
              </w:rPr>
              <w:t>Интерактивное голосование ХЛЛ   №2</w:t>
            </w:r>
          </w:p>
        </w:tc>
        <w:tc>
          <w:tcPr>
            <w:tcW w:w="2551" w:type="dxa"/>
          </w:tcPr>
          <w:p w14:paraId="65580B18" w14:textId="5A0F5510" w:rsidR="00591CCF" w:rsidRPr="00033F42" w:rsidRDefault="00261728" w:rsidP="00591CCF">
            <w:pPr>
              <w:rPr>
                <w:rFonts w:ascii="Calibri" w:eastAsia="Calibri" w:hAnsi="Calibri" w:cs="Calibri"/>
              </w:rPr>
            </w:pPr>
            <w:r w:rsidRPr="003B6665">
              <w:rPr>
                <w:rFonts w:ascii="Calibri" w:eastAsia="Calibri" w:hAnsi="Calibri" w:cs="Calibri"/>
              </w:rPr>
              <w:t>Хусаинова</w:t>
            </w:r>
            <w:r>
              <w:rPr>
                <w:rFonts w:ascii="Calibri" w:eastAsia="Calibri" w:hAnsi="Calibri" w:cs="Calibri"/>
              </w:rPr>
              <w:t xml:space="preserve"> Гульнара Наилевна</w:t>
            </w:r>
          </w:p>
        </w:tc>
      </w:tr>
      <w:tr w:rsidR="003C7B50" w:rsidRPr="00E96543" w14:paraId="70959F3C" w14:textId="77777777" w:rsidTr="00261728">
        <w:tc>
          <w:tcPr>
            <w:tcW w:w="1560" w:type="dxa"/>
          </w:tcPr>
          <w:p w14:paraId="39DCCBBA" w14:textId="44E0090A" w:rsidR="003C7B50" w:rsidRPr="00542854" w:rsidRDefault="003C7B50" w:rsidP="003C7B5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3950E8">
              <w:t>1</w:t>
            </w:r>
            <w:r>
              <w:t>8:</w:t>
            </w:r>
            <w:r w:rsidR="00AC5068">
              <w:t>15</w:t>
            </w:r>
            <w:r w:rsidRPr="003950E8">
              <w:t>-1</w:t>
            </w:r>
            <w:r>
              <w:t>8</w:t>
            </w:r>
            <w:r w:rsidRPr="003950E8">
              <w:t>:</w:t>
            </w:r>
            <w:r w:rsidR="00AC5068">
              <w:t>20</w:t>
            </w:r>
            <w:r w:rsidRPr="003950E8">
              <w:t xml:space="preserve"> </w:t>
            </w:r>
          </w:p>
        </w:tc>
        <w:tc>
          <w:tcPr>
            <w:tcW w:w="1750" w:type="dxa"/>
          </w:tcPr>
          <w:p w14:paraId="66806D2B" w14:textId="525406FC" w:rsidR="003C7B50" w:rsidRPr="00542854" w:rsidRDefault="00AC5068" w:rsidP="003C7B5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629" w:type="dxa"/>
          </w:tcPr>
          <w:p w14:paraId="67E8F937" w14:textId="0D4F0C4E" w:rsidR="003C7B50" w:rsidRPr="00BD1458" w:rsidRDefault="003C7B50" w:rsidP="003C7B50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>Завершение первого дня</w:t>
            </w:r>
          </w:p>
        </w:tc>
        <w:tc>
          <w:tcPr>
            <w:tcW w:w="2551" w:type="dxa"/>
          </w:tcPr>
          <w:p w14:paraId="6FAD90B7" w14:textId="2B030D5B" w:rsidR="003C7B50" w:rsidRPr="00542854" w:rsidRDefault="003C7B50" w:rsidP="003C7B50">
            <w:pPr>
              <w:rPr>
                <w:rFonts w:ascii="Calibri" w:hAnsi="Calibri" w:cs="Calibri"/>
                <w:bCs/>
              </w:rPr>
            </w:pPr>
          </w:p>
        </w:tc>
      </w:tr>
      <w:tr w:rsidR="003C7B50" w:rsidRPr="00542854" w14:paraId="6CDB0A09" w14:textId="77777777" w:rsidTr="00261728">
        <w:tc>
          <w:tcPr>
            <w:tcW w:w="1560" w:type="dxa"/>
          </w:tcPr>
          <w:p w14:paraId="170143EE" w14:textId="340FE27B" w:rsidR="003C7B50" w:rsidRPr="00542854" w:rsidRDefault="003C7B50" w:rsidP="003C7B50">
            <w:pPr>
              <w:jc w:val="center"/>
              <w:rPr>
                <w:rFonts w:ascii="Calibri" w:eastAsia="Calibri" w:hAnsi="Calibri" w:cs="Times New Roman"/>
                <w:b/>
                <w:iCs/>
                <w:sz w:val="20"/>
                <w:szCs w:val="20"/>
              </w:rPr>
            </w:pPr>
            <w:r w:rsidRPr="003950E8">
              <w:t>1</w:t>
            </w:r>
            <w:r>
              <w:t>8</w:t>
            </w:r>
            <w:r w:rsidRPr="003950E8">
              <w:t>:</w:t>
            </w:r>
            <w:r w:rsidR="00AC5068">
              <w:t>20</w:t>
            </w:r>
            <w:r w:rsidRPr="003950E8">
              <w:t xml:space="preserve"> -</w:t>
            </w:r>
            <w:r>
              <w:t>1</w:t>
            </w:r>
            <w:r w:rsidR="00AC5068">
              <w:t>9</w:t>
            </w:r>
            <w:r w:rsidRPr="003950E8">
              <w:t>:</w:t>
            </w:r>
            <w:r w:rsidR="00AC5068">
              <w:t>2</w:t>
            </w:r>
            <w:r w:rsidRPr="003950E8">
              <w:t>0</w:t>
            </w:r>
          </w:p>
        </w:tc>
        <w:tc>
          <w:tcPr>
            <w:tcW w:w="1750" w:type="dxa"/>
          </w:tcPr>
          <w:p w14:paraId="2697CEB7" w14:textId="5D447BAE" w:rsidR="003C7B50" w:rsidRPr="00542854" w:rsidRDefault="00E64A92" w:rsidP="003C7B5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7180" w:type="dxa"/>
            <w:gridSpan w:val="2"/>
          </w:tcPr>
          <w:p w14:paraId="013517B4" w14:textId="0FA474CE" w:rsidR="003C7B50" w:rsidRPr="00542854" w:rsidRDefault="003C7B50" w:rsidP="003C7B50">
            <w:pPr>
              <w:rPr>
                <w:rFonts w:ascii="Calibri" w:eastAsia="Calibri" w:hAnsi="Calibri" w:cs="Times New Roman"/>
                <w:bCs/>
                <w:iCs/>
              </w:rPr>
            </w:pPr>
            <w:r w:rsidRPr="003950E8">
              <w:t>Ужин</w:t>
            </w:r>
          </w:p>
        </w:tc>
      </w:tr>
      <w:bookmarkEnd w:id="1"/>
    </w:tbl>
    <w:p w14:paraId="405D4E50" w14:textId="77777777" w:rsidR="00DA1BAB" w:rsidRDefault="00DA1BAB" w:rsidP="00384A17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</w:pPr>
    </w:p>
    <w:p w14:paraId="59457D60" w14:textId="0A21739F" w:rsidR="00EC080E" w:rsidRPr="0057306D" w:rsidRDefault="00C80451" w:rsidP="00384A17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kern w:val="0"/>
          <w:sz w:val="32"/>
          <w:szCs w:val="32"/>
          <w:lang w:val="ru-RU"/>
          <w14:ligatures w14:val="none"/>
        </w:rPr>
      </w:pPr>
      <w:r w:rsidRPr="0057306D">
        <w:rPr>
          <w:rFonts w:ascii="Calibri" w:eastAsia="Calibri" w:hAnsi="Calibri" w:cs="Calibri"/>
          <w:b/>
          <w:kern w:val="0"/>
          <w:sz w:val="32"/>
          <w:szCs w:val="32"/>
          <w:lang w:val="ru-RU"/>
          <w14:ligatures w14:val="none"/>
        </w:rPr>
        <w:t xml:space="preserve">ДЕНЬ </w:t>
      </w:r>
      <w:r w:rsidRPr="0057306D">
        <w:rPr>
          <w:rFonts w:ascii="Calibri" w:eastAsia="Calibri" w:hAnsi="Calibri" w:cs="Calibri"/>
          <w:b/>
          <w:kern w:val="0"/>
          <w:sz w:val="32"/>
          <w:szCs w:val="32"/>
          <w14:ligatures w14:val="none"/>
        </w:rPr>
        <w:t>II</w:t>
      </w:r>
    </w:p>
    <w:p w14:paraId="7675CCF5" w14:textId="7F5E75BF" w:rsidR="009E0781" w:rsidRDefault="009E0781" w:rsidP="00650621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</w:pPr>
      <w:r w:rsidRPr="005114E0"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  <w:t>Модераторы</w:t>
      </w:r>
      <w:r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  <w:t>:</w:t>
      </w:r>
    </w:p>
    <w:p w14:paraId="040EE598" w14:textId="77777777" w:rsidR="00650621" w:rsidRPr="00650621" w:rsidRDefault="00650621" w:rsidP="006506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650621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Данилова Олеся Евгеньевна</w:t>
      </w:r>
      <w:r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, </w:t>
      </w:r>
      <w:r w:rsidRPr="006506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к.м.н., заведующая отделением гематологии и химиотерапии 2 с блоком трансплантации костного мозга и гемопоэтических стволовых клеток; доцент кафедры госпитальной терапии с курсами гематологии и трансфузиологии  ФГБОУ ВО </w:t>
      </w:r>
      <w:proofErr w:type="spellStart"/>
      <w:r w:rsidRPr="006506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СамГМУ</w:t>
      </w:r>
      <w:proofErr w:type="spellEnd"/>
      <w:r w:rsidRPr="006506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Минздрава России, г. Самара</w:t>
      </w:r>
    </w:p>
    <w:p w14:paraId="0049C28B" w14:textId="77777777" w:rsidR="009E0781" w:rsidRPr="00D94E3F" w:rsidRDefault="009E0781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proofErr w:type="spellStart"/>
      <w:r w:rsidRPr="00D94E3F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Кунст</w:t>
      </w:r>
      <w:proofErr w:type="spellEnd"/>
      <w:r w:rsidRPr="00D94E3F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Михаил Александрович,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з</w:t>
      </w:r>
      <w:r w:rsidRPr="00D94E3F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аведующий гематологическим отделением ГАУЗ РКБ МЗ РТ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,</w:t>
      </w:r>
    </w:p>
    <w:p w14:paraId="28B905F2" w14:textId="77777777" w:rsidR="009E0781" w:rsidRDefault="009E0781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D94E3F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ассистент кафедры госпитальной терапии КГМУ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, </w:t>
      </w:r>
      <w:r w:rsidRPr="00D94E3F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главный внештатный специалист гематолог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, г. Казань</w:t>
      </w:r>
    </w:p>
    <w:p w14:paraId="5D25D846" w14:textId="77777777" w:rsidR="009E0781" w:rsidRDefault="009E0781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proofErr w:type="spellStart"/>
      <w:r w:rsidRPr="00564B26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Куртов</w:t>
      </w:r>
      <w:proofErr w:type="spellEnd"/>
      <w:r w:rsidRPr="00564B26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Игорь Валентинович,</w:t>
      </w:r>
      <w:r w:rsidRPr="00415AAA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з</w:t>
      </w:r>
      <w:r w:rsidRPr="00273D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аведующий отделением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Pr="00273D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гематологии и химиотерапии №1 с блоком трансплантации костного мозга и гемопоэтических стволовых клеток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Pr="000A0590">
        <w:rPr>
          <w:rFonts w:ascii="Calibri" w:eastAsia="Times New Roman" w:hAnsi="Calibri" w:cs="Calibri"/>
          <w:bCs/>
          <w:kern w:val="0"/>
          <w:lang w:val="ru-RU"/>
          <w14:ligatures w14:val="none"/>
        </w:rPr>
        <w:t xml:space="preserve">ФГБОУ ВО </w:t>
      </w:r>
      <w:proofErr w:type="spellStart"/>
      <w:r w:rsidRPr="000A0590">
        <w:rPr>
          <w:rFonts w:ascii="Calibri" w:eastAsia="Times New Roman" w:hAnsi="Calibri" w:cs="Calibri"/>
          <w:bCs/>
          <w:kern w:val="0"/>
          <w:lang w:val="ru-RU"/>
          <w14:ligatures w14:val="none"/>
        </w:rPr>
        <w:t>СамГМУ</w:t>
      </w:r>
      <w:proofErr w:type="spellEnd"/>
      <w:r w:rsidRPr="000A0590">
        <w:rPr>
          <w:rFonts w:ascii="Calibri" w:eastAsia="Times New Roman" w:hAnsi="Calibri" w:cs="Calibri"/>
          <w:bCs/>
          <w:kern w:val="0"/>
          <w:lang w:val="ru-RU"/>
          <w14:ligatures w14:val="none"/>
        </w:rPr>
        <w:t xml:space="preserve"> Минздрава России</w:t>
      </w:r>
      <w:r>
        <w:rPr>
          <w:rFonts w:ascii="Calibri" w:eastAsia="Times New Roman" w:hAnsi="Calibri" w:cs="Calibri"/>
          <w:bCs/>
          <w:kern w:val="0"/>
          <w:lang w:val="ru-RU"/>
          <w14:ligatures w14:val="none"/>
        </w:rPr>
        <w:t xml:space="preserve">, </w:t>
      </w:r>
      <w:r w:rsidRPr="00273D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врач-гематоло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</w:t>
      </w:r>
      <w:r w:rsidRPr="000A0590">
        <w:rPr>
          <w:rFonts w:ascii="Calibri" w:eastAsia="Times New Roman" w:hAnsi="Calibri" w:cs="Calibri"/>
          <w:bCs/>
          <w:kern w:val="0"/>
          <w:lang w:val="ru-RU"/>
          <w14:ligatures w14:val="none"/>
        </w:rPr>
        <w:t xml:space="preserve">, 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</w:t>
      </w:r>
      <w:r w:rsidRPr="00273D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лавный внештатный специалист по гематологии Министерства Здравоохранения Самарской области по городскому округу Самара</w:t>
      </w:r>
    </w:p>
    <w:p w14:paraId="39A99A94" w14:textId="7A439545" w:rsidR="0057306D" w:rsidRPr="0057306D" w:rsidRDefault="0057306D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57306D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Николаева Анна Сергеевна,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Pr="0057306D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врач-гематолог высшей категории, заведующая гематологическим отделением СОКБ им. В.Д. </w:t>
      </w:r>
      <w:proofErr w:type="spellStart"/>
      <w:r w:rsidRPr="0057306D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Середавина</w:t>
      </w:r>
      <w:proofErr w:type="spellEnd"/>
      <w:r w:rsidRPr="0057306D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, г. Самара</w:t>
      </w:r>
    </w:p>
    <w:p w14:paraId="28844F62" w14:textId="5C54BB7D" w:rsidR="009E0781" w:rsidRDefault="009E0781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564B26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Савинова Марина </w:t>
      </w:r>
      <w:proofErr w:type="spellStart"/>
      <w:r w:rsidRPr="00564B26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Талгатовна</w:t>
      </w:r>
      <w:proofErr w:type="spellEnd"/>
      <w:r w:rsidRPr="00564B26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,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з</w:t>
      </w:r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аведующая отделением гематологии, врач-гематолог </w:t>
      </w:r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br/>
        <w:t>ГАУЗ «Городская клиническая больница 16»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, г</w:t>
      </w:r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лавный внештатный гематолог г. Казнь, </w:t>
      </w:r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br/>
        <w:t xml:space="preserve">заслуженный врач Республики Татарстан 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г. Казань</w:t>
      </w:r>
    </w:p>
    <w:p w14:paraId="76E61B8B" w14:textId="778A4B6B" w:rsidR="009E0781" w:rsidRDefault="009E0781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9713E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Соловь</w:t>
      </w:r>
      <w:r w:rsidR="00A32A08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ё</w:t>
      </w:r>
      <w:r w:rsidRPr="009713E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в Максим Валерьевич,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Pr="009713EE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к.м.н., заведующий отделением гематологии и химиотерапии парапротеинемических гемобластозов с блоком трансплантации костного мозга и гемопоэтических стволовых клеток, старший научный сотрудник отдела химиотерапии парапротеинемических гемобластозов ФГБУ «НМИЦ Гематологии» Минздрава России, г. Москва </w:t>
      </w:r>
    </w:p>
    <w:p w14:paraId="5DC8D8AB" w14:textId="77777777" w:rsidR="009E0781" w:rsidRDefault="009E0781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2D4FA3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Хусаинова Гульнара Наилевна,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к</w:t>
      </w:r>
      <w:r w:rsidRPr="00353F1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.м.н., заведующий отделением химиотерапии № 2, ГАУЗ Республиканский клинический онкологический диспансер  им. проф. М. З. Сигала МЗ РТ, 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г. </w:t>
      </w:r>
      <w:r w:rsidRPr="00353F1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Казань </w:t>
      </w:r>
    </w:p>
    <w:p w14:paraId="7D2D08BC" w14:textId="77777777" w:rsidR="009E0781" w:rsidRDefault="009E0781" w:rsidP="009E0781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</w:pPr>
    </w:p>
    <w:p w14:paraId="43B514B9" w14:textId="77777777" w:rsidR="009E0781" w:rsidRDefault="009E0781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</w:p>
    <w:p w14:paraId="14E8E3F0" w14:textId="77777777" w:rsidR="009E0781" w:rsidRDefault="009E0781" w:rsidP="006506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Список докладчиков:</w:t>
      </w:r>
    </w:p>
    <w:p w14:paraId="6CAC667D" w14:textId="77777777" w:rsidR="009E0781" w:rsidRDefault="009E0781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Г</w:t>
      </w:r>
      <w:r w:rsidRPr="009713E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атина</w:t>
      </w:r>
      <w:proofErr w:type="spellEnd"/>
      <w:r w:rsidRPr="009713E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</w:t>
      </w:r>
      <w:proofErr w:type="spellStart"/>
      <w:r w:rsidRPr="009713E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Рамиля</w:t>
      </w:r>
      <w:proofErr w:type="spellEnd"/>
      <w:r w:rsidRPr="009713E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</w:t>
      </w:r>
      <w:proofErr w:type="spellStart"/>
      <w:r w:rsidRPr="009713E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Рауфовна</w:t>
      </w:r>
      <w:proofErr w:type="spellEnd"/>
      <w:r w:rsidRPr="009713E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, 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в</w:t>
      </w:r>
      <w:r w:rsidRPr="00997D58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рач-гематолог Республиканской клинической больницы, </w:t>
      </w:r>
      <w:proofErr w:type="spellStart"/>
      <w:r w:rsidRPr="00997D58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г.Казань</w:t>
      </w:r>
      <w:proofErr w:type="spellEnd"/>
      <w:r w:rsidRPr="00997D58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Pr="00CF60CA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</w:p>
    <w:p w14:paraId="2564DB7B" w14:textId="30F9EF4F" w:rsidR="00650621" w:rsidRPr="00650621" w:rsidRDefault="00650621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650621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Данилова Олеся Евгеньевна</w:t>
      </w:r>
      <w:r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, </w:t>
      </w:r>
      <w:r w:rsidRPr="006506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к.м.н., заведующая отделением гематологии и химиотерапии 2 с блоком трансплантации костного мозга и гемопоэтических стволовых клеток; доцент кафедры госпитальной терапии с курсами гематологии и трансфузиологии  ФГБОУ ВО </w:t>
      </w:r>
      <w:proofErr w:type="spellStart"/>
      <w:r w:rsidRPr="006506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СамГМУ</w:t>
      </w:r>
      <w:proofErr w:type="spellEnd"/>
      <w:r w:rsidRPr="006506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Минздрава России, г. Самара</w:t>
      </w:r>
    </w:p>
    <w:p w14:paraId="2CE4B1B6" w14:textId="544991A2" w:rsidR="009E0781" w:rsidRPr="00633909" w:rsidRDefault="009E0781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650621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Калимуллина Гульнара </w:t>
      </w:r>
      <w:proofErr w:type="spellStart"/>
      <w:r w:rsidRPr="00650621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Хасановна</w:t>
      </w:r>
      <w:proofErr w:type="spellEnd"/>
      <w:r w:rsidRPr="00650621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, </w:t>
      </w:r>
      <w:r w:rsidRPr="006506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врач-кардиолог</w:t>
      </w:r>
      <w:r w:rsidR="00650621" w:rsidRPr="006506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отделение кардиологии №1 ГАУЗ МКДЦ</w:t>
      </w:r>
      <w:r w:rsidRPr="006506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, г. Казань</w:t>
      </w:r>
    </w:p>
    <w:p w14:paraId="4D360B43" w14:textId="77777777" w:rsidR="001247BC" w:rsidRPr="00D94E3F" w:rsidRDefault="001247BC" w:rsidP="001247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proofErr w:type="spellStart"/>
      <w:r w:rsidRPr="00D94E3F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Кунст</w:t>
      </w:r>
      <w:proofErr w:type="spellEnd"/>
      <w:r w:rsidRPr="00D94E3F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Михаил Александрович,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з</w:t>
      </w:r>
      <w:r w:rsidRPr="00D94E3F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аведующий гематологическим отделением ГАУЗ РКБ МЗ РТ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,</w:t>
      </w:r>
    </w:p>
    <w:p w14:paraId="2D5AE7AD" w14:textId="77777777" w:rsidR="001247BC" w:rsidRDefault="001247BC" w:rsidP="001247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D94E3F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ассистент кафедры госпитальной терапии КГМУ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, </w:t>
      </w:r>
      <w:r w:rsidRPr="00D94E3F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главный внештатный специалист гематолог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, г. Казань</w:t>
      </w:r>
    </w:p>
    <w:p w14:paraId="6076E2FB" w14:textId="77777777" w:rsidR="009E0781" w:rsidRDefault="009E0781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proofErr w:type="spellStart"/>
      <w:r w:rsidRPr="00564B26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lastRenderedPageBreak/>
        <w:t>Куртов</w:t>
      </w:r>
      <w:proofErr w:type="spellEnd"/>
      <w:r w:rsidRPr="00564B26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Игорь Валентинович,</w:t>
      </w:r>
      <w:r w:rsidRPr="00415AAA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з</w:t>
      </w:r>
      <w:r w:rsidRPr="00273D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аведующий отделением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Pr="00273D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гематологии и химиотерапии №1 с блоком трансплантации костного мозга и гемопоэтических стволовых клеток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Pr="000A0590">
        <w:rPr>
          <w:rFonts w:ascii="Calibri" w:eastAsia="Times New Roman" w:hAnsi="Calibri" w:cs="Calibri"/>
          <w:bCs/>
          <w:kern w:val="0"/>
          <w:lang w:val="ru-RU"/>
          <w14:ligatures w14:val="none"/>
        </w:rPr>
        <w:t xml:space="preserve">ФГБОУ ВО </w:t>
      </w:r>
      <w:proofErr w:type="spellStart"/>
      <w:r w:rsidRPr="000A0590">
        <w:rPr>
          <w:rFonts w:ascii="Calibri" w:eastAsia="Times New Roman" w:hAnsi="Calibri" w:cs="Calibri"/>
          <w:bCs/>
          <w:kern w:val="0"/>
          <w:lang w:val="ru-RU"/>
          <w14:ligatures w14:val="none"/>
        </w:rPr>
        <w:t>СамГМУ</w:t>
      </w:r>
      <w:proofErr w:type="spellEnd"/>
      <w:r w:rsidRPr="000A0590">
        <w:rPr>
          <w:rFonts w:ascii="Calibri" w:eastAsia="Times New Roman" w:hAnsi="Calibri" w:cs="Calibri"/>
          <w:bCs/>
          <w:kern w:val="0"/>
          <w:lang w:val="ru-RU"/>
          <w14:ligatures w14:val="none"/>
        </w:rPr>
        <w:t xml:space="preserve"> Минздрава России</w:t>
      </w:r>
      <w:r>
        <w:rPr>
          <w:rFonts w:ascii="Calibri" w:eastAsia="Times New Roman" w:hAnsi="Calibri" w:cs="Calibri"/>
          <w:bCs/>
          <w:kern w:val="0"/>
          <w:lang w:val="ru-RU"/>
          <w14:ligatures w14:val="none"/>
        </w:rPr>
        <w:t xml:space="preserve">, </w:t>
      </w:r>
      <w:r w:rsidRPr="00273D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врач-гематоло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</w:t>
      </w:r>
      <w:r w:rsidRPr="000A0590">
        <w:rPr>
          <w:rFonts w:ascii="Calibri" w:eastAsia="Times New Roman" w:hAnsi="Calibri" w:cs="Calibri"/>
          <w:bCs/>
          <w:kern w:val="0"/>
          <w:lang w:val="ru-RU"/>
          <w14:ligatures w14:val="none"/>
        </w:rPr>
        <w:t xml:space="preserve">, 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</w:t>
      </w:r>
      <w:r w:rsidRPr="00273D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лавный внештатный специалист по гематологии Министерства Здравоохранения Самарской области по городскому округу Самара</w:t>
      </w:r>
    </w:p>
    <w:p w14:paraId="0635DE07" w14:textId="77777777" w:rsidR="0057306D" w:rsidRPr="0057306D" w:rsidRDefault="0057306D" w:rsidP="005730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57306D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Николаева Анна Сергеевна,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Pr="0057306D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врач-гематолог высшей категории, заведующая гематологическим отделением СОКБ им. В.Д. </w:t>
      </w:r>
      <w:proofErr w:type="spellStart"/>
      <w:r w:rsidRPr="0057306D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Середавина</w:t>
      </w:r>
      <w:proofErr w:type="spellEnd"/>
      <w:r w:rsidRPr="0057306D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, г. Самара</w:t>
      </w:r>
    </w:p>
    <w:p w14:paraId="1F828833" w14:textId="77777777" w:rsidR="009E0781" w:rsidRDefault="009E0781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564B26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Санникова Светлана Сергеевна,</w:t>
      </w:r>
      <w:r w:rsidRPr="00415AAA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в</w:t>
      </w:r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рач-гематолог высшей категории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ГАУЗ ГКБ № 16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,</w:t>
      </w:r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Pr="00415AAA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г. Казань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</w:p>
    <w:p w14:paraId="6DAFD74E" w14:textId="77777777" w:rsidR="009E0781" w:rsidRDefault="009E0781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564B26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Савинова Марина </w:t>
      </w:r>
      <w:proofErr w:type="spellStart"/>
      <w:r w:rsidRPr="00564B26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Талгатовна</w:t>
      </w:r>
      <w:proofErr w:type="spellEnd"/>
      <w:r w:rsidRPr="00564B26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,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з</w:t>
      </w:r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аведующая отделением гематологии, врач-гематолог </w:t>
      </w:r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br/>
        <w:t>ГАУЗ «Городская клиническая больница 16»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, г</w:t>
      </w:r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лавный внештатный гематолог г. Казнь, </w:t>
      </w:r>
      <w:r w:rsidRPr="00564B2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br/>
        <w:t xml:space="preserve">заслуженный врач Республики Татарстан 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г. Казань</w:t>
      </w:r>
    </w:p>
    <w:p w14:paraId="0DE3AFD1" w14:textId="0C038212" w:rsidR="009E0781" w:rsidRPr="002C78CC" w:rsidRDefault="00167A36" w:rsidP="00167A36">
      <w:pP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Смирнова Ольга Рудольфовна</w:t>
      </w:r>
      <w:r w:rsidRPr="009E0781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,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Pr="00415AAA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в</w:t>
      </w:r>
      <w:r w:rsidRPr="009E078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рач-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гематолог</w:t>
      </w:r>
      <w:r w:rsidRPr="009E078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ГАУЗ РКОД МЗ РТ </w:t>
      </w:r>
      <w:proofErr w:type="spellStart"/>
      <w:r w:rsidRPr="009E078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им.профессора</w:t>
      </w:r>
      <w:proofErr w:type="spellEnd"/>
      <w:r w:rsidRPr="009E078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proofErr w:type="spellStart"/>
      <w:r w:rsidRPr="009E078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М.З.Сигала</w:t>
      </w:r>
      <w:proofErr w:type="spellEnd"/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, </w:t>
      </w:r>
      <w:r w:rsidRPr="00415AAA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г. Казань</w:t>
      </w:r>
      <w:r w:rsidRPr="00167A36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br/>
      </w:r>
      <w:r w:rsidR="009E0781" w:rsidRPr="009713E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Соловь</w:t>
      </w:r>
      <w:r w:rsidR="00A32A08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ё</w:t>
      </w:r>
      <w:r w:rsidR="009E0781" w:rsidRPr="009713EE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в Максим Валерьевич,</w:t>
      </w:r>
      <w:r w:rsidR="009E078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="009E0781" w:rsidRPr="009713EE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к.м.н., заведующий отделением гематологии и химиотерапии </w:t>
      </w:r>
      <w:r w:rsidR="009E0781" w:rsidRPr="002C78CC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парапротеинемических гемобластозов с блоком трансплантации костного мозга и гемопоэтических стволовых клеток, старший научный сотрудник отдела химиотерапии парапротеинемических гемобластозов ФГБУ «НМИЦ Гематологии» Минздрава России, г. Москва </w:t>
      </w:r>
    </w:p>
    <w:p w14:paraId="1728128E" w14:textId="08BB6B63" w:rsidR="009E0781" w:rsidRDefault="009E0781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proofErr w:type="spellStart"/>
      <w:r w:rsidRPr="00650621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Халфина</w:t>
      </w:r>
      <w:proofErr w:type="spellEnd"/>
      <w:r w:rsidRPr="00650621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Тамила Ниловна</w:t>
      </w:r>
      <w:r w:rsidRPr="006506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, </w:t>
      </w:r>
      <w:r w:rsidR="00B418C7" w:rsidRPr="006506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врач-нефролог, </w:t>
      </w:r>
      <w:r w:rsidR="002C78CC" w:rsidRPr="006506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к.м.н., доцент, кафедры госпитальной терапии ФГБОУ ВО Казанский ГМУ Минздрава России, </w:t>
      </w:r>
      <w:r w:rsidRPr="0065062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>г. Казань</w:t>
      </w:r>
    </w:p>
    <w:p w14:paraId="775C8429" w14:textId="77777777" w:rsidR="009E0781" w:rsidRDefault="009E0781" w:rsidP="009E07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  <w:r w:rsidRPr="002D4FA3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Хусаинова Гульнара Наилевна,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к</w:t>
      </w:r>
      <w:r w:rsidRPr="00353F1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.м.н., заведующий отделением химиотерапии № 2, ГАУЗ Республиканский клинический онкологический диспансер  им. проф. М. З. Сигала МЗ РТ, </w:t>
      </w:r>
      <w:r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г. </w:t>
      </w:r>
      <w:r w:rsidRPr="00353F11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Казань </w:t>
      </w:r>
    </w:p>
    <w:p w14:paraId="136FC173" w14:textId="77777777" w:rsidR="009E0781" w:rsidRDefault="009E0781" w:rsidP="00384A17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kern w:val="0"/>
          <w:sz w:val="36"/>
          <w:szCs w:val="36"/>
          <w:lang w:val="ru-RU"/>
          <w14:ligatures w14:val="none"/>
        </w:rPr>
      </w:pPr>
    </w:p>
    <w:p w14:paraId="6255C855" w14:textId="6C21E9C0" w:rsidR="00EC080E" w:rsidRDefault="00EC080E" w:rsidP="008238C0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</w:pPr>
    </w:p>
    <w:tbl>
      <w:tblPr>
        <w:tblStyle w:val="TableGrid"/>
        <w:tblW w:w="10632" w:type="dxa"/>
        <w:tblInd w:w="-85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851"/>
        <w:gridCol w:w="27"/>
        <w:gridCol w:w="5953"/>
        <w:gridCol w:w="2410"/>
      </w:tblGrid>
      <w:tr w:rsidR="00E96543" w:rsidRPr="001473A7" w14:paraId="14E5DA7B" w14:textId="77777777" w:rsidTr="00650621">
        <w:tc>
          <w:tcPr>
            <w:tcW w:w="1391" w:type="dxa"/>
          </w:tcPr>
          <w:p w14:paraId="51D33160" w14:textId="77777777" w:rsidR="00E96543" w:rsidRPr="003215C9" w:rsidRDefault="00E96543" w:rsidP="003215C9">
            <w:pPr>
              <w:ind w:left="-13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3215C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Время</w:t>
            </w:r>
          </w:p>
        </w:tc>
        <w:tc>
          <w:tcPr>
            <w:tcW w:w="851" w:type="dxa"/>
          </w:tcPr>
          <w:p w14:paraId="2E1A11F5" w14:textId="50B98310" w:rsidR="00E96543" w:rsidRPr="008238C0" w:rsidRDefault="00E96543" w:rsidP="00384A17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  <w:tc>
          <w:tcPr>
            <w:tcW w:w="5980" w:type="dxa"/>
            <w:gridSpan w:val="2"/>
          </w:tcPr>
          <w:p w14:paraId="392FB4ED" w14:textId="77777777" w:rsidR="00E96543" w:rsidRPr="008238C0" w:rsidRDefault="00E96543" w:rsidP="001B2D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8238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Тема</w:t>
            </w:r>
          </w:p>
        </w:tc>
        <w:tc>
          <w:tcPr>
            <w:tcW w:w="2410" w:type="dxa"/>
          </w:tcPr>
          <w:p w14:paraId="763CC887" w14:textId="77777777" w:rsidR="00E96543" w:rsidRPr="008238C0" w:rsidRDefault="00E96543" w:rsidP="001B2D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8238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Докладчик</w:t>
            </w:r>
          </w:p>
        </w:tc>
      </w:tr>
      <w:tr w:rsidR="00E96543" w:rsidRPr="001473A7" w14:paraId="0F209221" w14:textId="77777777" w:rsidTr="00650621">
        <w:tc>
          <w:tcPr>
            <w:tcW w:w="1391" w:type="dxa"/>
            <w:shd w:val="clear" w:color="auto" w:fill="FFC1C1"/>
          </w:tcPr>
          <w:p w14:paraId="67048B38" w14:textId="1FB7FA58" w:rsidR="00E96543" w:rsidRPr="003215C9" w:rsidRDefault="00E96543" w:rsidP="003215C9">
            <w:pPr>
              <w:ind w:left="-13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3215C9">
              <w:t>9:30</w:t>
            </w:r>
            <w:r w:rsidR="003215C9">
              <w:t xml:space="preserve"> </w:t>
            </w:r>
            <w:r w:rsidRPr="003215C9">
              <w:t>-</w:t>
            </w:r>
            <w:r w:rsidR="005E72C5">
              <w:t>09</w:t>
            </w:r>
            <w:r w:rsidRPr="003215C9">
              <w:t>:</w:t>
            </w:r>
            <w:r w:rsidR="005E72C5">
              <w:t>55</w:t>
            </w:r>
            <w:r w:rsidRPr="003215C9">
              <w:t xml:space="preserve">   </w:t>
            </w:r>
          </w:p>
        </w:tc>
        <w:tc>
          <w:tcPr>
            <w:tcW w:w="851" w:type="dxa"/>
            <w:shd w:val="clear" w:color="auto" w:fill="FFC1C1"/>
          </w:tcPr>
          <w:p w14:paraId="345DCDAB" w14:textId="3644DE90" w:rsidR="00E96543" w:rsidRPr="008238C0" w:rsidRDefault="00E96543" w:rsidP="00E96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5B3C3B">
              <w:t>30</w:t>
            </w:r>
          </w:p>
        </w:tc>
        <w:tc>
          <w:tcPr>
            <w:tcW w:w="5980" w:type="dxa"/>
            <w:gridSpan w:val="2"/>
            <w:shd w:val="clear" w:color="auto" w:fill="FFC1C1"/>
          </w:tcPr>
          <w:p w14:paraId="0DA7E94C" w14:textId="0B1B0D57" w:rsidR="00E96543" w:rsidRPr="008238C0" w:rsidRDefault="00E96543" w:rsidP="00E96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5B3C3B">
              <w:t>Приветственный кофе</w:t>
            </w:r>
          </w:p>
        </w:tc>
        <w:tc>
          <w:tcPr>
            <w:tcW w:w="2410" w:type="dxa"/>
            <w:shd w:val="clear" w:color="auto" w:fill="FFC1C1"/>
          </w:tcPr>
          <w:p w14:paraId="7DADC9B8" w14:textId="482A3389" w:rsidR="00E96543" w:rsidRPr="008238C0" w:rsidRDefault="00E96543" w:rsidP="00E965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</w:tr>
      <w:tr w:rsidR="00261728" w:rsidRPr="00167A36" w14:paraId="016AB4DD" w14:textId="77777777" w:rsidTr="00261728">
        <w:tc>
          <w:tcPr>
            <w:tcW w:w="10632" w:type="dxa"/>
            <w:gridSpan w:val="5"/>
            <w:shd w:val="clear" w:color="auto" w:fill="FF0000"/>
          </w:tcPr>
          <w:p w14:paraId="70988D93" w14:textId="77777777" w:rsidR="00261728" w:rsidRPr="00D02DB5" w:rsidRDefault="00261728" w:rsidP="00261728">
            <w:pPr>
              <w:ind w:left="-131"/>
              <w:jc w:val="center"/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</w:pPr>
            <w:r>
              <w:rPr>
                <w:rFonts w:ascii="Calibri" w:eastAsia="Calibri" w:hAnsi="Calibri" w:cs="Times New Roman"/>
                <w:b/>
                <w:iCs/>
                <w:color w:val="FFFFFF" w:themeColor="background1"/>
                <w:lang w:val="en-US"/>
              </w:rPr>
              <w:t>AL</w:t>
            </w:r>
            <w:r w:rsidRPr="00D02DB5"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>амилоидоз</w:t>
            </w:r>
          </w:p>
          <w:p w14:paraId="612C73FE" w14:textId="42A7FCCB" w:rsidR="00261728" w:rsidRPr="008238C0" w:rsidRDefault="00261728" w:rsidP="0026172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 xml:space="preserve">Модераторы: </w:t>
            </w:r>
            <w:proofErr w:type="spellStart"/>
            <w:r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>Кунст</w:t>
            </w:r>
            <w:proofErr w:type="spellEnd"/>
            <w:r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 xml:space="preserve"> М.А., </w:t>
            </w:r>
            <w:r w:rsidRPr="00E077C6"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>Соловь</w:t>
            </w:r>
            <w:r w:rsidR="00F90A7A"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>ё</w:t>
            </w:r>
            <w:r w:rsidRPr="00E077C6"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 xml:space="preserve">в </w:t>
            </w:r>
            <w:r w:rsidR="00033F42"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>М.В.</w:t>
            </w:r>
            <w:r w:rsidR="00650621">
              <w:rPr>
                <w:rFonts w:ascii="Calibri" w:eastAsia="Calibri" w:hAnsi="Calibri" w:cs="Times New Roman"/>
                <w:b/>
                <w:iCs/>
                <w:color w:val="FFFFFF" w:themeColor="background1"/>
              </w:rPr>
              <w:t>, Данилова О.Е.</w:t>
            </w:r>
          </w:p>
        </w:tc>
      </w:tr>
      <w:tr w:rsidR="00261728" w:rsidRPr="005A7476" w14:paraId="1F1D73F2" w14:textId="77777777" w:rsidTr="00650621">
        <w:tc>
          <w:tcPr>
            <w:tcW w:w="1391" w:type="dxa"/>
          </w:tcPr>
          <w:p w14:paraId="048691B8" w14:textId="17F07A8F" w:rsidR="00261728" w:rsidRPr="003215C9" w:rsidRDefault="005E72C5" w:rsidP="00261728">
            <w:pPr>
              <w:ind w:left="-131"/>
              <w:jc w:val="center"/>
            </w:pPr>
            <w:r>
              <w:t>09</w:t>
            </w:r>
            <w:r w:rsidR="00261728" w:rsidRPr="003215C9">
              <w:t>:</w:t>
            </w:r>
            <w:r>
              <w:t>55</w:t>
            </w:r>
            <w:r w:rsidR="00261728">
              <w:t xml:space="preserve"> </w:t>
            </w:r>
            <w:r w:rsidR="00261728" w:rsidRPr="003215C9">
              <w:rPr>
                <w:rFonts w:ascii="Calibri" w:eastAsia="Calibri" w:hAnsi="Calibri" w:cs="Times New Roman"/>
                <w:bCs/>
                <w:iCs/>
              </w:rPr>
              <w:t>-</w:t>
            </w:r>
            <w:r w:rsidR="00261728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 w:rsidR="00261728" w:rsidRPr="003215C9">
              <w:rPr>
                <w:rFonts w:ascii="Calibri" w:eastAsia="Calibri" w:hAnsi="Calibri" w:cs="Times New Roman"/>
                <w:bCs/>
                <w:iCs/>
              </w:rPr>
              <w:t>10:05</w:t>
            </w:r>
          </w:p>
        </w:tc>
        <w:tc>
          <w:tcPr>
            <w:tcW w:w="851" w:type="dxa"/>
          </w:tcPr>
          <w:p w14:paraId="39910202" w14:textId="7A1C139A" w:rsidR="00261728" w:rsidRPr="005B3C3B" w:rsidRDefault="005E72C5" w:rsidP="00261728">
            <w:pPr>
              <w:jc w:val="center"/>
            </w:pPr>
            <w:r>
              <w:t>10</w:t>
            </w:r>
          </w:p>
        </w:tc>
        <w:tc>
          <w:tcPr>
            <w:tcW w:w="5980" w:type="dxa"/>
            <w:gridSpan w:val="2"/>
          </w:tcPr>
          <w:p w14:paraId="0B06C91E" w14:textId="681FAC8E" w:rsidR="00261728" w:rsidRPr="005B3C3B" w:rsidRDefault="00261728" w:rsidP="00734D34">
            <w:r w:rsidRPr="00384A17">
              <w:rPr>
                <w:b/>
                <w:bCs/>
              </w:rPr>
              <w:t>Открытие второго дня</w:t>
            </w:r>
            <w:r w:rsidR="005E72C5">
              <w:rPr>
                <w:b/>
                <w:bCs/>
              </w:rPr>
              <w:br/>
            </w:r>
            <w:r w:rsidR="005E72C5" w:rsidRPr="005E72C5">
              <w:rPr>
                <w:rFonts w:ascii="Calibri" w:hAnsi="Calibri"/>
                <w:bCs/>
                <w:iCs/>
              </w:rPr>
              <w:t>Региональные стратегии оптимизации лечения пациентов с гематологическими заболеваниями:  опыт Татарстана</w:t>
            </w:r>
          </w:p>
        </w:tc>
        <w:tc>
          <w:tcPr>
            <w:tcW w:w="2410" w:type="dxa"/>
          </w:tcPr>
          <w:p w14:paraId="1E5E34D4" w14:textId="2532C32E" w:rsidR="00261728" w:rsidRPr="00650621" w:rsidRDefault="00261728" w:rsidP="00415AAA">
            <w:pPr>
              <w:rPr>
                <w:rFonts w:ascii="Calibri" w:eastAsia="Calibri" w:hAnsi="Calibri" w:cs="Calibri"/>
              </w:rPr>
            </w:pPr>
            <w:proofErr w:type="spellStart"/>
            <w:r w:rsidRPr="00650621">
              <w:rPr>
                <w:rFonts w:ascii="Calibri" w:eastAsia="Calibri" w:hAnsi="Calibri" w:cs="Calibri"/>
              </w:rPr>
              <w:t>Кунст</w:t>
            </w:r>
            <w:proofErr w:type="spellEnd"/>
            <w:r w:rsidRPr="00650621">
              <w:rPr>
                <w:rFonts w:ascii="Calibri" w:eastAsia="Calibri" w:hAnsi="Calibri" w:cs="Calibri"/>
              </w:rPr>
              <w:t xml:space="preserve"> Михаил Александрович</w:t>
            </w:r>
          </w:p>
        </w:tc>
      </w:tr>
      <w:tr w:rsidR="00261728" w:rsidRPr="00AC5068" w14:paraId="6B77B888" w14:textId="77777777" w:rsidTr="00650621">
        <w:tc>
          <w:tcPr>
            <w:tcW w:w="1391" w:type="dxa"/>
          </w:tcPr>
          <w:p w14:paraId="5467C377" w14:textId="36A8EA50" w:rsidR="00261728" w:rsidRPr="00650621" w:rsidRDefault="00261728" w:rsidP="00261728">
            <w:pPr>
              <w:ind w:left="-131"/>
              <w:jc w:val="center"/>
            </w:pPr>
            <w:r w:rsidRPr="00650621">
              <w:t>10:05-10:25</w:t>
            </w:r>
          </w:p>
        </w:tc>
        <w:tc>
          <w:tcPr>
            <w:tcW w:w="851" w:type="dxa"/>
          </w:tcPr>
          <w:p w14:paraId="2BC2858C" w14:textId="35A80A29" w:rsidR="00261728" w:rsidRPr="00650621" w:rsidRDefault="00261728" w:rsidP="00261728">
            <w:pPr>
              <w:jc w:val="center"/>
            </w:pPr>
            <w:r w:rsidRPr="00650621">
              <w:t>20</w:t>
            </w:r>
          </w:p>
        </w:tc>
        <w:tc>
          <w:tcPr>
            <w:tcW w:w="5980" w:type="dxa"/>
            <w:gridSpan w:val="2"/>
          </w:tcPr>
          <w:p w14:paraId="608A131D" w14:textId="29EFAA20" w:rsidR="00261728" w:rsidRPr="00650621" w:rsidRDefault="00261728" w:rsidP="00261728">
            <w:pPr>
              <w:rPr>
                <w:b/>
                <w:bCs/>
              </w:rPr>
            </w:pPr>
            <w:r w:rsidRPr="00650621">
              <w:rPr>
                <w:rFonts w:ascii="Calibri" w:hAnsi="Calibri"/>
                <w:bCs/>
                <w:iCs/>
                <w:lang w:val="en-US"/>
              </w:rPr>
              <w:t>AL</w:t>
            </w:r>
            <w:r w:rsidRPr="00650621">
              <w:rPr>
                <w:rFonts w:ascii="Calibri" w:hAnsi="Calibri"/>
                <w:bCs/>
                <w:iCs/>
              </w:rPr>
              <w:t>-амилоидоз: когда и как заподозрить системное заболевание? Опыт региона в маршрутизации</w:t>
            </w:r>
          </w:p>
        </w:tc>
        <w:tc>
          <w:tcPr>
            <w:tcW w:w="2410" w:type="dxa"/>
          </w:tcPr>
          <w:p w14:paraId="2C0C35C6" w14:textId="295DA96D" w:rsidR="00261728" w:rsidRPr="00650621" w:rsidRDefault="00650621" w:rsidP="00415AAA">
            <w:pPr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>Данилова Олеся Евгеньевна</w:t>
            </w:r>
          </w:p>
        </w:tc>
      </w:tr>
      <w:tr w:rsidR="00261728" w:rsidRPr="005A7476" w14:paraId="672F9B99" w14:textId="77777777" w:rsidTr="00650621">
        <w:tc>
          <w:tcPr>
            <w:tcW w:w="1391" w:type="dxa"/>
          </w:tcPr>
          <w:p w14:paraId="228146EC" w14:textId="059C7ABE" w:rsidR="00261728" w:rsidRPr="003215C9" w:rsidRDefault="005A01B9" w:rsidP="00261728">
            <w:pPr>
              <w:ind w:left="-131"/>
              <w:jc w:val="center"/>
            </w:pPr>
            <w:r>
              <w:t>10:25- 10:45</w:t>
            </w:r>
          </w:p>
        </w:tc>
        <w:tc>
          <w:tcPr>
            <w:tcW w:w="851" w:type="dxa"/>
          </w:tcPr>
          <w:p w14:paraId="548A9E3B" w14:textId="23330685" w:rsidR="00261728" w:rsidRPr="00C27CBE" w:rsidRDefault="00261728" w:rsidP="00261728">
            <w:pPr>
              <w:jc w:val="center"/>
            </w:pPr>
            <w:r>
              <w:t>20</w:t>
            </w:r>
          </w:p>
        </w:tc>
        <w:tc>
          <w:tcPr>
            <w:tcW w:w="5980" w:type="dxa"/>
            <w:gridSpan w:val="2"/>
          </w:tcPr>
          <w:p w14:paraId="64E516BF" w14:textId="5B3E781B" w:rsidR="00261728" w:rsidRPr="00384A17" w:rsidRDefault="00261728" w:rsidP="00261728">
            <w:pPr>
              <w:rPr>
                <w:b/>
                <w:bCs/>
              </w:rPr>
            </w:pPr>
            <w:r>
              <w:rPr>
                <w:rFonts w:ascii="Calibri" w:hAnsi="Calibri"/>
                <w:bCs/>
                <w:iCs/>
              </w:rPr>
              <w:t xml:space="preserve">Орган мишень – сердце. Амилоидная </w:t>
            </w:r>
            <w:proofErr w:type="spellStart"/>
            <w:r>
              <w:rPr>
                <w:rFonts w:ascii="Calibri" w:hAnsi="Calibri"/>
                <w:bCs/>
                <w:iCs/>
              </w:rPr>
              <w:t>кардиомиопатия</w:t>
            </w:r>
            <w:proofErr w:type="spellEnd"/>
            <w:r w:rsidR="006834B5">
              <w:rPr>
                <w:rFonts w:ascii="Calibri" w:hAnsi="Calibri"/>
                <w:bCs/>
                <w:iCs/>
              </w:rPr>
              <w:t>. Красные флаги</w:t>
            </w:r>
          </w:p>
        </w:tc>
        <w:tc>
          <w:tcPr>
            <w:tcW w:w="2410" w:type="dxa"/>
          </w:tcPr>
          <w:p w14:paraId="43A68B02" w14:textId="6FDA020E" w:rsidR="00261728" w:rsidRPr="00650621" w:rsidRDefault="002C78CC" w:rsidP="00415AAA">
            <w:pPr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 xml:space="preserve">Калимуллина Гульнара </w:t>
            </w:r>
            <w:proofErr w:type="spellStart"/>
            <w:r w:rsidRPr="00650621">
              <w:rPr>
                <w:rFonts w:ascii="Calibri" w:eastAsia="Calibri" w:hAnsi="Calibri" w:cs="Calibri"/>
              </w:rPr>
              <w:t>Хасановна</w:t>
            </w:r>
            <w:proofErr w:type="spellEnd"/>
          </w:p>
        </w:tc>
      </w:tr>
      <w:tr w:rsidR="00261728" w:rsidRPr="00D02DB5" w14:paraId="1E7BF5B0" w14:textId="77777777" w:rsidTr="00650621">
        <w:tc>
          <w:tcPr>
            <w:tcW w:w="1391" w:type="dxa"/>
          </w:tcPr>
          <w:p w14:paraId="28712E8D" w14:textId="32FBEAF8" w:rsidR="00261728" w:rsidRPr="003215C9" w:rsidRDefault="005A01B9" w:rsidP="00261728">
            <w:pPr>
              <w:ind w:left="-131"/>
              <w:jc w:val="center"/>
            </w:pPr>
            <w:r>
              <w:t>10:45 – 11:00</w:t>
            </w:r>
          </w:p>
        </w:tc>
        <w:tc>
          <w:tcPr>
            <w:tcW w:w="851" w:type="dxa"/>
          </w:tcPr>
          <w:p w14:paraId="19139544" w14:textId="00C092B1" w:rsidR="00261728" w:rsidRPr="00C27CBE" w:rsidRDefault="00261728" w:rsidP="00261728">
            <w:pPr>
              <w:jc w:val="center"/>
            </w:pPr>
            <w:r>
              <w:t>15</w:t>
            </w:r>
          </w:p>
        </w:tc>
        <w:tc>
          <w:tcPr>
            <w:tcW w:w="5980" w:type="dxa"/>
            <w:gridSpan w:val="2"/>
          </w:tcPr>
          <w:p w14:paraId="1F521477" w14:textId="049FB63B" w:rsidR="00261728" w:rsidRPr="00384A17" w:rsidRDefault="00261728" w:rsidP="00261728">
            <w:pPr>
              <w:rPr>
                <w:b/>
                <w:bCs/>
              </w:rPr>
            </w:pPr>
            <w:r>
              <w:rPr>
                <w:rFonts w:ascii="Calibri" w:hAnsi="Calibri"/>
                <w:bCs/>
                <w:iCs/>
              </w:rPr>
              <w:t>Орган-мишень – почка. Амилоидная нефропатия (регистр по амилоидозу)</w:t>
            </w:r>
          </w:p>
        </w:tc>
        <w:tc>
          <w:tcPr>
            <w:tcW w:w="2410" w:type="dxa"/>
          </w:tcPr>
          <w:p w14:paraId="2AE7ED00" w14:textId="6C4647EA" w:rsidR="00261728" w:rsidRPr="00650621" w:rsidRDefault="006A3586" w:rsidP="00415AAA">
            <w:pPr>
              <w:rPr>
                <w:rFonts w:ascii="Calibri" w:eastAsia="Calibri" w:hAnsi="Calibri" w:cs="Calibri"/>
              </w:rPr>
            </w:pPr>
            <w:proofErr w:type="spellStart"/>
            <w:r w:rsidRPr="00650621">
              <w:rPr>
                <w:rFonts w:ascii="Calibri" w:eastAsia="Calibri" w:hAnsi="Calibri" w:cs="Calibri"/>
              </w:rPr>
              <w:t>Халфина</w:t>
            </w:r>
            <w:proofErr w:type="spellEnd"/>
            <w:r w:rsidRPr="00650621">
              <w:rPr>
                <w:rFonts w:ascii="Calibri" w:eastAsia="Calibri" w:hAnsi="Calibri" w:cs="Calibri"/>
              </w:rPr>
              <w:t xml:space="preserve"> </w:t>
            </w:r>
            <w:r w:rsidR="00261728" w:rsidRPr="00650621">
              <w:rPr>
                <w:rFonts w:ascii="Calibri" w:eastAsia="Calibri" w:hAnsi="Calibri" w:cs="Calibri"/>
              </w:rPr>
              <w:t>Тамила Ниловна</w:t>
            </w:r>
          </w:p>
        </w:tc>
      </w:tr>
      <w:tr w:rsidR="00261728" w:rsidRPr="005A7476" w14:paraId="734AFD3D" w14:textId="77777777" w:rsidTr="00650621">
        <w:tc>
          <w:tcPr>
            <w:tcW w:w="1391" w:type="dxa"/>
          </w:tcPr>
          <w:p w14:paraId="00C19892" w14:textId="1A01208A" w:rsidR="00261728" w:rsidRPr="003215C9" w:rsidRDefault="005A01B9" w:rsidP="00261728">
            <w:pPr>
              <w:ind w:left="-131"/>
              <w:jc w:val="center"/>
            </w:pPr>
            <w:r>
              <w:t>11:00 – 11:15</w:t>
            </w:r>
          </w:p>
        </w:tc>
        <w:tc>
          <w:tcPr>
            <w:tcW w:w="851" w:type="dxa"/>
          </w:tcPr>
          <w:p w14:paraId="1E06D4FC" w14:textId="35ADE560" w:rsidR="00261728" w:rsidRPr="00C27CBE" w:rsidRDefault="00261728" w:rsidP="00261728">
            <w:pPr>
              <w:jc w:val="center"/>
            </w:pPr>
            <w:r>
              <w:t>15</w:t>
            </w:r>
          </w:p>
        </w:tc>
        <w:tc>
          <w:tcPr>
            <w:tcW w:w="5980" w:type="dxa"/>
            <w:gridSpan w:val="2"/>
          </w:tcPr>
          <w:p w14:paraId="07258704" w14:textId="75974D2A" w:rsidR="00261728" w:rsidRPr="00384A17" w:rsidRDefault="00261728" w:rsidP="00261728">
            <w:pPr>
              <w:rPr>
                <w:b/>
                <w:bCs/>
              </w:rPr>
            </w:pPr>
            <w:r>
              <w:rPr>
                <w:rFonts w:ascii="Calibri" w:hAnsi="Calibri"/>
                <w:bCs/>
                <w:iCs/>
              </w:rPr>
              <w:t xml:space="preserve">Региональный опыт: клинический случай </w:t>
            </w:r>
            <w:r>
              <w:rPr>
                <w:rFonts w:ascii="Calibri" w:hAnsi="Calibri"/>
                <w:bCs/>
                <w:iCs/>
                <w:lang w:val="en-US"/>
              </w:rPr>
              <w:t>AL</w:t>
            </w:r>
            <w:r w:rsidRPr="00795B6D">
              <w:rPr>
                <w:rFonts w:ascii="Calibri" w:hAnsi="Calibri"/>
                <w:bCs/>
                <w:iCs/>
              </w:rPr>
              <w:t>-</w:t>
            </w:r>
            <w:r>
              <w:rPr>
                <w:rFonts w:ascii="Calibri" w:hAnsi="Calibri"/>
                <w:bCs/>
                <w:iCs/>
              </w:rPr>
              <w:t>амилоидоза №1</w:t>
            </w:r>
          </w:p>
        </w:tc>
        <w:tc>
          <w:tcPr>
            <w:tcW w:w="2410" w:type="dxa"/>
          </w:tcPr>
          <w:p w14:paraId="45B95DA9" w14:textId="69E286AC" w:rsidR="00261728" w:rsidRPr="00650621" w:rsidRDefault="00261728" w:rsidP="00415AAA">
            <w:pPr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>Санникова</w:t>
            </w:r>
            <w:r w:rsidR="00E64A92" w:rsidRPr="00650621">
              <w:rPr>
                <w:rFonts w:ascii="Calibri" w:eastAsia="Calibri" w:hAnsi="Calibri" w:cs="Calibri"/>
              </w:rPr>
              <w:t xml:space="preserve"> Светлана Сергеевна</w:t>
            </w:r>
          </w:p>
        </w:tc>
      </w:tr>
      <w:tr w:rsidR="00261728" w:rsidRPr="005A7476" w14:paraId="3AA07665" w14:textId="77777777" w:rsidTr="00650621">
        <w:tc>
          <w:tcPr>
            <w:tcW w:w="1391" w:type="dxa"/>
          </w:tcPr>
          <w:p w14:paraId="1EE1F16B" w14:textId="1A65AB62" w:rsidR="00261728" w:rsidRPr="003215C9" w:rsidRDefault="005A01B9" w:rsidP="00261728">
            <w:pPr>
              <w:ind w:left="-131"/>
              <w:jc w:val="center"/>
            </w:pPr>
            <w:r>
              <w:t>11:15 - 11:30</w:t>
            </w:r>
          </w:p>
        </w:tc>
        <w:tc>
          <w:tcPr>
            <w:tcW w:w="851" w:type="dxa"/>
          </w:tcPr>
          <w:p w14:paraId="5CF74AD8" w14:textId="5F0DD3FE" w:rsidR="00261728" w:rsidRPr="00C27CBE" w:rsidRDefault="00261728" w:rsidP="00261728">
            <w:pPr>
              <w:jc w:val="center"/>
            </w:pPr>
            <w:r>
              <w:t>15</w:t>
            </w:r>
          </w:p>
        </w:tc>
        <w:tc>
          <w:tcPr>
            <w:tcW w:w="5980" w:type="dxa"/>
            <w:gridSpan w:val="2"/>
          </w:tcPr>
          <w:p w14:paraId="1578E30F" w14:textId="77777777" w:rsidR="00261728" w:rsidRDefault="00261728" w:rsidP="00261728">
            <w:pPr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 xml:space="preserve">Региональный опыт: клинический случай </w:t>
            </w:r>
            <w:r>
              <w:rPr>
                <w:rFonts w:ascii="Calibri" w:hAnsi="Calibri"/>
                <w:bCs/>
                <w:iCs/>
                <w:lang w:val="en-US"/>
              </w:rPr>
              <w:t>AL</w:t>
            </w:r>
            <w:r w:rsidRPr="00795B6D">
              <w:rPr>
                <w:rFonts w:ascii="Calibri" w:hAnsi="Calibri"/>
                <w:bCs/>
                <w:iCs/>
              </w:rPr>
              <w:t>-</w:t>
            </w:r>
            <w:r>
              <w:rPr>
                <w:rFonts w:ascii="Calibri" w:hAnsi="Calibri"/>
                <w:bCs/>
                <w:iCs/>
              </w:rPr>
              <w:t>амилоидоза №2</w:t>
            </w:r>
          </w:p>
          <w:p w14:paraId="15FF2A6C" w14:textId="487840A3" w:rsidR="00261728" w:rsidRPr="00384A17" w:rsidRDefault="00261728" w:rsidP="00261728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790B1E90" w14:textId="1C9EA3A3" w:rsidR="00261728" w:rsidRPr="00650621" w:rsidRDefault="00261728" w:rsidP="00415AAA">
            <w:pPr>
              <w:rPr>
                <w:rFonts w:ascii="Calibri" w:eastAsia="Calibri" w:hAnsi="Calibri" w:cs="Calibri"/>
              </w:rPr>
            </w:pPr>
            <w:proofErr w:type="spellStart"/>
            <w:r w:rsidRPr="00650621">
              <w:rPr>
                <w:rFonts w:ascii="Calibri" w:eastAsia="Calibri" w:hAnsi="Calibri" w:cs="Calibri"/>
              </w:rPr>
              <w:t>Гатина</w:t>
            </w:r>
            <w:proofErr w:type="spellEnd"/>
            <w:r w:rsidR="00E64A92" w:rsidRPr="006506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E64A92" w:rsidRPr="00650621">
              <w:rPr>
                <w:rFonts w:ascii="Calibri" w:eastAsia="Calibri" w:hAnsi="Calibri" w:cs="Calibri"/>
              </w:rPr>
              <w:t>Рамиля</w:t>
            </w:r>
            <w:proofErr w:type="spellEnd"/>
            <w:r w:rsidR="00E64A92" w:rsidRPr="006506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E64A92" w:rsidRPr="00650621">
              <w:rPr>
                <w:rFonts w:ascii="Calibri" w:eastAsia="Calibri" w:hAnsi="Calibri" w:cs="Calibri"/>
              </w:rPr>
              <w:t>Рауфовна</w:t>
            </w:r>
            <w:proofErr w:type="spellEnd"/>
          </w:p>
        </w:tc>
      </w:tr>
      <w:tr w:rsidR="00261728" w:rsidRPr="00167A36" w14:paraId="2B8C5D53" w14:textId="77777777" w:rsidTr="00650621">
        <w:tc>
          <w:tcPr>
            <w:tcW w:w="1391" w:type="dxa"/>
          </w:tcPr>
          <w:p w14:paraId="325FE40B" w14:textId="048A85FC" w:rsidR="00261728" w:rsidRPr="003215C9" w:rsidRDefault="005A01B9" w:rsidP="00261728">
            <w:pPr>
              <w:ind w:left="-131"/>
              <w:jc w:val="center"/>
            </w:pPr>
            <w:r>
              <w:t>11:30 – 11:50</w:t>
            </w:r>
          </w:p>
        </w:tc>
        <w:tc>
          <w:tcPr>
            <w:tcW w:w="851" w:type="dxa"/>
          </w:tcPr>
          <w:p w14:paraId="23BC4779" w14:textId="49FCDD21" w:rsidR="00261728" w:rsidRDefault="00261728" w:rsidP="00261728">
            <w:pPr>
              <w:jc w:val="center"/>
            </w:pPr>
            <w:r>
              <w:t>20</w:t>
            </w:r>
          </w:p>
        </w:tc>
        <w:tc>
          <w:tcPr>
            <w:tcW w:w="5980" w:type="dxa"/>
            <w:gridSpan w:val="2"/>
          </w:tcPr>
          <w:p w14:paraId="33EB9775" w14:textId="77777777" w:rsidR="00261728" w:rsidRDefault="00261728" w:rsidP="00261728">
            <w:pPr>
              <w:jc w:val="both"/>
              <w:rPr>
                <w:rFonts w:ascii="Calibri" w:hAnsi="Calibri"/>
                <w:bCs/>
                <w:iCs/>
              </w:rPr>
            </w:pPr>
            <w:r w:rsidRPr="00FF65C7">
              <w:rPr>
                <w:rFonts w:ascii="Calibri" w:hAnsi="Calibri"/>
                <w:b/>
                <w:iCs/>
              </w:rPr>
              <w:t>Дискуссия.</w:t>
            </w:r>
            <w:r>
              <w:rPr>
                <w:rFonts w:ascii="Calibri" w:hAnsi="Calibri"/>
                <w:bCs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iCs/>
              </w:rPr>
              <w:t>Мультидисциплинарный</w:t>
            </w:r>
            <w:proofErr w:type="spellEnd"/>
            <w:r>
              <w:rPr>
                <w:rFonts w:ascii="Calibri" w:hAnsi="Calibri"/>
                <w:bCs/>
                <w:iCs/>
              </w:rPr>
              <w:t xml:space="preserve"> подход, как основа ранней диагностики </w:t>
            </w:r>
            <w:r>
              <w:rPr>
                <w:rFonts w:ascii="Calibri" w:hAnsi="Calibri"/>
                <w:bCs/>
                <w:iCs/>
                <w:lang w:val="en-US"/>
              </w:rPr>
              <w:t>AL</w:t>
            </w:r>
            <w:r w:rsidRPr="00F126C9">
              <w:rPr>
                <w:rFonts w:ascii="Calibri" w:hAnsi="Calibri"/>
                <w:bCs/>
                <w:iCs/>
              </w:rPr>
              <w:t>-</w:t>
            </w:r>
            <w:r>
              <w:rPr>
                <w:rFonts w:ascii="Calibri" w:hAnsi="Calibri"/>
                <w:bCs/>
                <w:iCs/>
              </w:rPr>
              <w:t xml:space="preserve">амилоидоза. </w:t>
            </w:r>
          </w:p>
          <w:p w14:paraId="1BA9DB1D" w14:textId="77777777" w:rsidR="00261728" w:rsidRDefault="00261728" w:rsidP="00261728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 xml:space="preserve">На каком этапе теряется больше всего времени и совершается больше всего ошибок? </w:t>
            </w:r>
          </w:p>
          <w:p w14:paraId="784B155A" w14:textId="77777777" w:rsidR="00261728" w:rsidRDefault="00261728" w:rsidP="00261728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 xml:space="preserve">На каком этапе пациент должен быть передан от одного специалиста к другому? </w:t>
            </w:r>
          </w:p>
          <w:p w14:paraId="090EBFC2" w14:textId="0B708FD8" w:rsidR="00261728" w:rsidRDefault="00261728" w:rsidP="00261728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Calibri" w:hAnsi="Calibri"/>
                <w:bCs/>
                <w:iCs/>
              </w:rPr>
            </w:pPr>
            <w:r>
              <w:rPr>
                <w:rFonts w:ascii="Calibri" w:hAnsi="Calibri"/>
                <w:bCs/>
                <w:iCs/>
              </w:rPr>
              <w:t>Как наладить «короткий путь» взаимодействия между тремя специалистами в регионе?</w:t>
            </w:r>
          </w:p>
        </w:tc>
        <w:tc>
          <w:tcPr>
            <w:tcW w:w="2410" w:type="dxa"/>
          </w:tcPr>
          <w:p w14:paraId="2597821A" w14:textId="023732E8" w:rsidR="00261728" w:rsidRPr="00650621" w:rsidRDefault="00261728" w:rsidP="00261728">
            <w:pPr>
              <w:jc w:val="center"/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 xml:space="preserve">Участники: </w:t>
            </w:r>
          </w:p>
          <w:p w14:paraId="6F72FDD3" w14:textId="77777777" w:rsidR="002C78CC" w:rsidRPr="00650621" w:rsidRDefault="002C78CC" w:rsidP="0044208C">
            <w:pPr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 xml:space="preserve">Калимуллина Гульнара </w:t>
            </w:r>
            <w:proofErr w:type="spellStart"/>
            <w:r w:rsidRPr="00650621">
              <w:rPr>
                <w:rFonts w:ascii="Calibri" w:eastAsia="Calibri" w:hAnsi="Calibri" w:cs="Calibri"/>
              </w:rPr>
              <w:t>Хасановна</w:t>
            </w:r>
            <w:proofErr w:type="spellEnd"/>
            <w:r w:rsidRPr="00650621">
              <w:rPr>
                <w:rFonts w:ascii="Calibri" w:eastAsia="Calibri" w:hAnsi="Calibri" w:cs="Calibri"/>
              </w:rPr>
              <w:t xml:space="preserve"> </w:t>
            </w:r>
          </w:p>
          <w:p w14:paraId="745F7A01" w14:textId="29584B50" w:rsidR="00560758" w:rsidRPr="00650621" w:rsidRDefault="0044208C" w:rsidP="002C78CC">
            <w:pPr>
              <w:rPr>
                <w:rFonts w:ascii="Calibri" w:eastAsia="Calibri" w:hAnsi="Calibri" w:cs="Calibri"/>
              </w:rPr>
            </w:pPr>
            <w:proofErr w:type="spellStart"/>
            <w:r w:rsidRPr="00650621">
              <w:rPr>
                <w:rFonts w:ascii="Calibri" w:eastAsia="Calibri" w:hAnsi="Calibri" w:cs="Calibri"/>
              </w:rPr>
              <w:t>Х</w:t>
            </w:r>
            <w:r w:rsidR="002C78CC" w:rsidRPr="00650621">
              <w:rPr>
                <w:rFonts w:ascii="Calibri" w:eastAsia="Calibri" w:hAnsi="Calibri" w:cs="Calibri"/>
              </w:rPr>
              <w:t>а</w:t>
            </w:r>
            <w:r w:rsidRPr="00650621">
              <w:rPr>
                <w:rFonts w:ascii="Calibri" w:eastAsia="Calibri" w:hAnsi="Calibri" w:cs="Calibri"/>
              </w:rPr>
              <w:t>лфина</w:t>
            </w:r>
            <w:proofErr w:type="spellEnd"/>
            <w:r w:rsidRPr="00650621">
              <w:rPr>
                <w:rFonts w:ascii="Calibri" w:eastAsia="Calibri" w:hAnsi="Calibri" w:cs="Calibri"/>
              </w:rPr>
              <w:t xml:space="preserve"> Тамила Ниловна </w:t>
            </w:r>
          </w:p>
          <w:p w14:paraId="308B69BA" w14:textId="7A4CEE50" w:rsidR="00261728" w:rsidRPr="00650621" w:rsidRDefault="0044208C" w:rsidP="0044208C">
            <w:pPr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>Санникова Светлана Сергеевна</w:t>
            </w:r>
          </w:p>
          <w:p w14:paraId="15DF1DF1" w14:textId="49BB9836" w:rsidR="0044208C" w:rsidRPr="00650621" w:rsidRDefault="0044208C" w:rsidP="0044208C">
            <w:pPr>
              <w:rPr>
                <w:rFonts w:ascii="Calibri" w:eastAsia="Calibri" w:hAnsi="Calibri" w:cs="Calibri"/>
              </w:rPr>
            </w:pPr>
            <w:proofErr w:type="spellStart"/>
            <w:r w:rsidRPr="00650621">
              <w:rPr>
                <w:rFonts w:ascii="Calibri" w:eastAsia="Calibri" w:hAnsi="Calibri" w:cs="Calibri"/>
              </w:rPr>
              <w:t>Гатина</w:t>
            </w:r>
            <w:proofErr w:type="spellEnd"/>
            <w:r w:rsidRPr="006506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0621">
              <w:rPr>
                <w:rFonts w:ascii="Calibri" w:eastAsia="Calibri" w:hAnsi="Calibri" w:cs="Calibri"/>
              </w:rPr>
              <w:t>Рамиля</w:t>
            </w:r>
            <w:proofErr w:type="spellEnd"/>
            <w:r w:rsidRPr="006506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650621">
              <w:rPr>
                <w:rFonts w:ascii="Calibri" w:eastAsia="Calibri" w:hAnsi="Calibri" w:cs="Calibri"/>
              </w:rPr>
              <w:t>Рауфовна</w:t>
            </w:r>
            <w:proofErr w:type="spellEnd"/>
          </w:p>
        </w:tc>
      </w:tr>
      <w:tr w:rsidR="00261728" w:rsidRPr="00D02DB5" w14:paraId="6B18B7A3" w14:textId="77777777" w:rsidTr="00650621">
        <w:tc>
          <w:tcPr>
            <w:tcW w:w="1391" w:type="dxa"/>
            <w:shd w:val="clear" w:color="auto" w:fill="FFCDCD"/>
          </w:tcPr>
          <w:p w14:paraId="2E28F6A4" w14:textId="2913B149" w:rsidR="00261728" w:rsidRPr="000D5F9E" w:rsidRDefault="00261728" w:rsidP="00261728">
            <w:pPr>
              <w:ind w:left="-131"/>
              <w:jc w:val="center"/>
            </w:pPr>
            <w:r w:rsidRPr="000D5F9E">
              <w:t>1</w:t>
            </w:r>
            <w:r w:rsidR="005A01B9" w:rsidRPr="000D5F9E">
              <w:t>1:50 – 12:10</w:t>
            </w:r>
          </w:p>
        </w:tc>
        <w:tc>
          <w:tcPr>
            <w:tcW w:w="851" w:type="dxa"/>
            <w:shd w:val="clear" w:color="auto" w:fill="FFCDCD"/>
          </w:tcPr>
          <w:p w14:paraId="748ACF76" w14:textId="21032FC1" w:rsidR="00261728" w:rsidRPr="000D5F9E" w:rsidRDefault="005A01B9" w:rsidP="00261728">
            <w:pPr>
              <w:jc w:val="center"/>
            </w:pPr>
            <w:r w:rsidRPr="000D5F9E">
              <w:t>20</w:t>
            </w:r>
          </w:p>
        </w:tc>
        <w:tc>
          <w:tcPr>
            <w:tcW w:w="5980" w:type="dxa"/>
            <w:gridSpan w:val="2"/>
            <w:shd w:val="clear" w:color="auto" w:fill="FFCDCD"/>
          </w:tcPr>
          <w:p w14:paraId="0C45D290" w14:textId="2BB9232D" w:rsidR="00261728" w:rsidRPr="000D5F9E" w:rsidRDefault="006834B5" w:rsidP="00650621">
            <w:pPr>
              <w:jc w:val="center"/>
              <w:rPr>
                <w:b/>
                <w:bCs/>
              </w:rPr>
            </w:pPr>
            <w:r w:rsidRPr="000D5F9E">
              <w:rPr>
                <w:b/>
                <w:bCs/>
              </w:rPr>
              <w:t>Кофе-брейк</w:t>
            </w:r>
          </w:p>
        </w:tc>
        <w:tc>
          <w:tcPr>
            <w:tcW w:w="2410" w:type="dxa"/>
            <w:shd w:val="clear" w:color="auto" w:fill="FFCDCD"/>
          </w:tcPr>
          <w:p w14:paraId="6DAB98FB" w14:textId="77777777" w:rsidR="00261728" w:rsidRPr="00650621" w:rsidRDefault="00261728" w:rsidP="0026172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</w:p>
        </w:tc>
      </w:tr>
      <w:tr w:rsidR="00261728" w:rsidRPr="00167A36" w14:paraId="57F1D6DF" w14:textId="77777777" w:rsidTr="00261728">
        <w:tc>
          <w:tcPr>
            <w:tcW w:w="10632" w:type="dxa"/>
            <w:gridSpan w:val="5"/>
            <w:shd w:val="clear" w:color="auto" w:fill="FF0000"/>
          </w:tcPr>
          <w:p w14:paraId="40A36DA9" w14:textId="77777777" w:rsidR="00261728" w:rsidRPr="00A32A08" w:rsidRDefault="00261728" w:rsidP="00261728">
            <w:pPr>
              <w:ind w:left="-131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ru-RU"/>
              </w:rPr>
            </w:pPr>
            <w:r w:rsidRPr="00A32A0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ru-RU"/>
              </w:rPr>
              <w:t>Впервые диагностированная множественная миелома</w:t>
            </w:r>
          </w:p>
          <w:p w14:paraId="50FB68D7" w14:textId="4332CE60" w:rsidR="00261728" w:rsidRPr="00650621" w:rsidRDefault="00261728" w:rsidP="00A32A08">
            <w:pPr>
              <w:tabs>
                <w:tab w:val="left" w:pos="2100"/>
              </w:tabs>
              <w:ind w:left="-131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A32A0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 xml:space="preserve">Модераторы: </w:t>
            </w:r>
            <w:r w:rsidR="003F7CA0" w:rsidRPr="00A32A0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 xml:space="preserve">Хусаинова Г.Н., </w:t>
            </w:r>
            <w:r w:rsidRPr="00A32A0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>Соловь</w:t>
            </w:r>
            <w:r w:rsidR="00F90A7A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>ё</w:t>
            </w:r>
            <w:r w:rsidRPr="00A32A0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>в М.В.</w:t>
            </w:r>
            <w:r w:rsidR="006834B5" w:rsidRPr="00A32A0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834B5" w:rsidRPr="00A32A0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>Куртов</w:t>
            </w:r>
            <w:proofErr w:type="spellEnd"/>
            <w:r w:rsidR="006834B5" w:rsidRPr="00A32A0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 xml:space="preserve"> </w:t>
            </w:r>
            <w:r w:rsidR="003F7CA0" w:rsidRPr="00A32A0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>И.В.</w:t>
            </w:r>
          </w:p>
        </w:tc>
      </w:tr>
      <w:tr w:rsidR="00261728" w:rsidRPr="00650621" w14:paraId="1BE7ED48" w14:textId="77777777" w:rsidTr="00650621">
        <w:tc>
          <w:tcPr>
            <w:tcW w:w="1391" w:type="dxa"/>
          </w:tcPr>
          <w:p w14:paraId="6B6DD208" w14:textId="407DF0FA" w:rsidR="00261728" w:rsidRDefault="00261728" w:rsidP="00261728">
            <w:pPr>
              <w:ind w:left="-131"/>
              <w:jc w:val="center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lastRenderedPageBreak/>
              <w:t>12:</w:t>
            </w:r>
            <w:r w:rsidR="005A01B9">
              <w:rPr>
                <w:rFonts w:ascii="Calibri" w:eastAsia="Calibri" w:hAnsi="Calibri" w:cs="Times New Roman"/>
                <w:bCs/>
                <w:iCs/>
              </w:rPr>
              <w:t>1</w:t>
            </w:r>
            <w:r>
              <w:rPr>
                <w:rFonts w:ascii="Calibri" w:eastAsia="Calibri" w:hAnsi="Calibri" w:cs="Times New Roman"/>
                <w:bCs/>
                <w:iCs/>
              </w:rPr>
              <w:t>0-12:</w:t>
            </w:r>
            <w:r w:rsidR="005A01B9">
              <w:rPr>
                <w:rFonts w:ascii="Calibri" w:eastAsia="Calibri" w:hAnsi="Calibri" w:cs="Times New Roman"/>
                <w:bCs/>
                <w:iCs/>
              </w:rPr>
              <w:t>20</w:t>
            </w:r>
          </w:p>
        </w:tc>
        <w:tc>
          <w:tcPr>
            <w:tcW w:w="851" w:type="dxa"/>
          </w:tcPr>
          <w:p w14:paraId="6F1F6428" w14:textId="3B71F412" w:rsidR="00261728" w:rsidRDefault="00261728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980" w:type="dxa"/>
            <w:gridSpan w:val="2"/>
          </w:tcPr>
          <w:p w14:paraId="22523810" w14:textId="70D05319" w:rsidR="00261728" w:rsidRPr="007B3B95" w:rsidRDefault="00261728" w:rsidP="00261728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Calibri"/>
              </w:rPr>
              <w:t>Интерактивное голосование ВДММ№1</w:t>
            </w:r>
          </w:p>
        </w:tc>
        <w:tc>
          <w:tcPr>
            <w:tcW w:w="2410" w:type="dxa"/>
          </w:tcPr>
          <w:p w14:paraId="473D7615" w14:textId="14D59F7A" w:rsidR="00261728" w:rsidRPr="00650621" w:rsidRDefault="003F7CA0" w:rsidP="00261728">
            <w:pPr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>Хусаинова Гульнара Наилевна</w:t>
            </w:r>
          </w:p>
        </w:tc>
      </w:tr>
      <w:tr w:rsidR="00261728" w:rsidRPr="00650621" w14:paraId="2F59A492" w14:textId="77777777" w:rsidTr="00650621">
        <w:tc>
          <w:tcPr>
            <w:tcW w:w="1391" w:type="dxa"/>
          </w:tcPr>
          <w:p w14:paraId="07405AE2" w14:textId="1AC206E8" w:rsidR="00261728" w:rsidRPr="000D5F9E" w:rsidRDefault="00261728" w:rsidP="00261728">
            <w:pPr>
              <w:ind w:left="-131"/>
              <w:jc w:val="center"/>
              <w:rPr>
                <w:rFonts w:ascii="Calibri" w:eastAsia="Calibri" w:hAnsi="Calibri" w:cs="Times New Roman"/>
                <w:bCs/>
                <w:iCs/>
              </w:rPr>
            </w:pPr>
            <w:r w:rsidRPr="000D5F9E">
              <w:rPr>
                <w:rFonts w:ascii="Calibri" w:eastAsia="Calibri" w:hAnsi="Calibri" w:cs="Times New Roman"/>
                <w:bCs/>
                <w:iCs/>
              </w:rPr>
              <w:t>12:</w:t>
            </w:r>
            <w:r w:rsidR="005A01B9" w:rsidRPr="000D5F9E">
              <w:rPr>
                <w:rFonts w:ascii="Calibri" w:eastAsia="Calibri" w:hAnsi="Calibri" w:cs="Times New Roman"/>
                <w:bCs/>
                <w:iCs/>
              </w:rPr>
              <w:t>2</w:t>
            </w:r>
            <w:r w:rsidRPr="000D5F9E">
              <w:rPr>
                <w:rFonts w:ascii="Calibri" w:eastAsia="Calibri" w:hAnsi="Calibri" w:cs="Times New Roman"/>
                <w:bCs/>
                <w:iCs/>
              </w:rPr>
              <w:t>0- 12:</w:t>
            </w:r>
            <w:r w:rsidR="005A01B9" w:rsidRPr="000D5F9E">
              <w:rPr>
                <w:rFonts w:ascii="Calibri" w:eastAsia="Calibri" w:hAnsi="Calibri" w:cs="Times New Roman"/>
                <w:bCs/>
                <w:iCs/>
              </w:rPr>
              <w:t>5</w:t>
            </w:r>
            <w:r w:rsidRPr="000D5F9E">
              <w:rPr>
                <w:rFonts w:ascii="Calibri" w:eastAsia="Calibri" w:hAnsi="Calibri" w:cs="Times New Roman"/>
                <w:bCs/>
                <w:iCs/>
              </w:rPr>
              <w:t>0</w:t>
            </w:r>
          </w:p>
        </w:tc>
        <w:tc>
          <w:tcPr>
            <w:tcW w:w="851" w:type="dxa"/>
          </w:tcPr>
          <w:p w14:paraId="4AEB3B43" w14:textId="6148643E" w:rsidR="00261728" w:rsidRDefault="00261728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30</w:t>
            </w:r>
          </w:p>
          <w:p w14:paraId="3D4D44CB" w14:textId="77777777" w:rsidR="00261728" w:rsidRPr="00993073" w:rsidRDefault="00261728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980" w:type="dxa"/>
            <w:gridSpan w:val="2"/>
          </w:tcPr>
          <w:p w14:paraId="5854F636" w14:textId="245188FE" w:rsidR="00261728" w:rsidRPr="00E077C6" w:rsidRDefault="00261728" w:rsidP="00261728">
            <w:pPr>
              <w:jc w:val="both"/>
              <w:rPr>
                <w:rFonts w:ascii="Calibri" w:eastAsia="Calibri" w:hAnsi="Calibri" w:cs="Times New Roman"/>
                <w:bCs/>
                <w:i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>ВДММ – выбор лечения, который определяет последующую судьбу</w:t>
            </w:r>
            <w:r w:rsidR="007A412F">
              <w:rPr>
                <w:rFonts w:ascii="Calibri" w:eastAsia="Calibri" w:hAnsi="Calibri" w:cs="Times New Roman"/>
                <w:bCs/>
                <w:iCs/>
              </w:rPr>
              <w:t>. В</w:t>
            </w:r>
            <w:r>
              <w:rPr>
                <w:rFonts w:ascii="Calibri" w:eastAsia="Calibri" w:hAnsi="Calibri" w:cs="Times New Roman"/>
                <w:bCs/>
                <w:iCs/>
              </w:rPr>
              <w:t xml:space="preserve">озможно ли излечение? </w:t>
            </w:r>
          </w:p>
        </w:tc>
        <w:tc>
          <w:tcPr>
            <w:tcW w:w="2410" w:type="dxa"/>
          </w:tcPr>
          <w:p w14:paraId="4E7666FC" w14:textId="73AA2246" w:rsidR="00261728" w:rsidRPr="00650621" w:rsidRDefault="00415AAA" w:rsidP="00415AAA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>Соловь</w:t>
            </w:r>
            <w:r w:rsidR="00F90A7A">
              <w:rPr>
                <w:rFonts w:ascii="Calibri" w:eastAsia="Calibri" w:hAnsi="Calibri" w:cs="Calibri"/>
              </w:rPr>
              <w:t>ё</w:t>
            </w:r>
            <w:r w:rsidRPr="00650621">
              <w:rPr>
                <w:rFonts w:ascii="Calibri" w:eastAsia="Calibri" w:hAnsi="Calibri" w:cs="Calibri"/>
              </w:rPr>
              <w:t>в Максим Валерьевич</w:t>
            </w:r>
          </w:p>
        </w:tc>
      </w:tr>
      <w:tr w:rsidR="00261728" w:rsidRPr="00650621" w14:paraId="6DAC8F30" w14:textId="77777777" w:rsidTr="00650621">
        <w:tc>
          <w:tcPr>
            <w:tcW w:w="1391" w:type="dxa"/>
          </w:tcPr>
          <w:p w14:paraId="4BB52158" w14:textId="62639F1B" w:rsidR="00261728" w:rsidRPr="000D5F9E" w:rsidRDefault="00261728" w:rsidP="00261728">
            <w:pPr>
              <w:ind w:left="-131"/>
              <w:jc w:val="center"/>
              <w:rPr>
                <w:rFonts w:ascii="Calibri" w:eastAsia="Calibri" w:hAnsi="Calibri" w:cs="Times New Roman"/>
                <w:bCs/>
                <w:iCs/>
              </w:rPr>
            </w:pPr>
            <w:r w:rsidRPr="000D5F9E">
              <w:rPr>
                <w:rFonts w:ascii="Calibri" w:eastAsia="Calibri" w:hAnsi="Calibri" w:cs="Times New Roman"/>
                <w:bCs/>
                <w:iCs/>
              </w:rPr>
              <w:t>12:</w:t>
            </w:r>
            <w:r w:rsidR="005A01B9" w:rsidRPr="000D5F9E">
              <w:rPr>
                <w:rFonts w:ascii="Calibri" w:eastAsia="Calibri" w:hAnsi="Calibri" w:cs="Times New Roman"/>
                <w:bCs/>
                <w:iCs/>
              </w:rPr>
              <w:t>5</w:t>
            </w:r>
            <w:r w:rsidRPr="000D5F9E">
              <w:rPr>
                <w:rFonts w:ascii="Calibri" w:eastAsia="Calibri" w:hAnsi="Calibri" w:cs="Times New Roman"/>
                <w:bCs/>
                <w:iCs/>
              </w:rPr>
              <w:t>0-1</w:t>
            </w:r>
            <w:r w:rsidR="005A01B9" w:rsidRPr="000D5F9E">
              <w:rPr>
                <w:rFonts w:ascii="Calibri" w:eastAsia="Calibri" w:hAnsi="Calibri" w:cs="Times New Roman"/>
                <w:bCs/>
                <w:iCs/>
              </w:rPr>
              <w:t>3:05</w:t>
            </w:r>
          </w:p>
        </w:tc>
        <w:tc>
          <w:tcPr>
            <w:tcW w:w="851" w:type="dxa"/>
          </w:tcPr>
          <w:p w14:paraId="7ECD103F" w14:textId="0662F77D" w:rsidR="00261728" w:rsidRPr="006834B5" w:rsidRDefault="00261728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6834B5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5980" w:type="dxa"/>
            <w:gridSpan w:val="2"/>
          </w:tcPr>
          <w:p w14:paraId="1BF53494" w14:textId="79A3D0C8" w:rsidR="00261728" w:rsidRPr="006834B5" w:rsidRDefault="00261728" w:rsidP="00261728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6834B5">
              <w:rPr>
                <w:rFonts w:ascii="Calibri" w:eastAsia="Calibri" w:hAnsi="Calibri" w:cs="Times New Roman"/>
                <w:bCs/>
                <w:iCs/>
              </w:rPr>
              <w:t xml:space="preserve">Обсуждение клинического случая №1: </w:t>
            </w:r>
            <w:r w:rsidRPr="006834B5">
              <w:rPr>
                <w:rFonts w:ascii="Calibri" w:eastAsia="Calibri" w:hAnsi="Calibri" w:cs="Times New Roman"/>
                <w:bCs/>
                <w:iCs/>
                <w:lang w:val="en-US"/>
              </w:rPr>
              <w:t>DVRD</w:t>
            </w:r>
            <w:r w:rsidRPr="006834B5">
              <w:rPr>
                <w:rFonts w:ascii="Calibri" w:eastAsia="Calibri" w:hAnsi="Calibri" w:cs="Times New Roman"/>
                <w:bCs/>
                <w:iCs/>
              </w:rPr>
              <w:t xml:space="preserve"> У ТЕ ВДММ</w:t>
            </w:r>
            <w:r w:rsidR="00B66379" w:rsidRPr="006834B5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</w:p>
        </w:tc>
        <w:tc>
          <w:tcPr>
            <w:tcW w:w="2410" w:type="dxa"/>
          </w:tcPr>
          <w:p w14:paraId="28EED6A0" w14:textId="26DD8EA0" w:rsidR="00261728" w:rsidRPr="00650621" w:rsidRDefault="00261728" w:rsidP="00261728">
            <w:pPr>
              <w:rPr>
                <w:rFonts w:ascii="Calibri" w:eastAsia="Calibri" w:hAnsi="Calibri" w:cs="Calibri"/>
              </w:rPr>
            </w:pPr>
            <w:proofErr w:type="spellStart"/>
            <w:r w:rsidRPr="00650621">
              <w:rPr>
                <w:rFonts w:ascii="Calibri" w:eastAsia="Calibri" w:hAnsi="Calibri" w:cs="Calibri"/>
              </w:rPr>
              <w:t>Куртов</w:t>
            </w:r>
            <w:proofErr w:type="spellEnd"/>
            <w:r w:rsidR="006834B5" w:rsidRPr="00650621">
              <w:rPr>
                <w:rFonts w:ascii="Calibri" w:eastAsia="Calibri" w:hAnsi="Calibri" w:cs="Calibri"/>
              </w:rPr>
              <w:t xml:space="preserve"> </w:t>
            </w:r>
            <w:r w:rsidR="007603FB" w:rsidRPr="00650621">
              <w:rPr>
                <w:rFonts w:ascii="Calibri" w:eastAsia="Calibri" w:hAnsi="Calibri" w:cs="Calibri"/>
              </w:rPr>
              <w:t>Игорь Валентинови</w:t>
            </w:r>
            <w:r w:rsidR="00650621">
              <w:rPr>
                <w:rFonts w:ascii="Calibri" w:eastAsia="Calibri" w:hAnsi="Calibri" w:cs="Calibri"/>
              </w:rPr>
              <w:t>ч</w:t>
            </w:r>
          </w:p>
        </w:tc>
      </w:tr>
      <w:tr w:rsidR="00261728" w:rsidRPr="00650621" w14:paraId="712C8B2B" w14:textId="77777777" w:rsidTr="00650621">
        <w:tc>
          <w:tcPr>
            <w:tcW w:w="1391" w:type="dxa"/>
          </w:tcPr>
          <w:p w14:paraId="1D0B3268" w14:textId="6C93332F" w:rsidR="00261728" w:rsidRPr="000D5F9E" w:rsidRDefault="005A01B9" w:rsidP="00261728">
            <w:pPr>
              <w:ind w:left="-131"/>
              <w:jc w:val="center"/>
              <w:rPr>
                <w:rFonts w:ascii="Calibri" w:eastAsia="Calibri" w:hAnsi="Calibri" w:cs="Times New Roman"/>
                <w:bCs/>
                <w:iCs/>
              </w:rPr>
            </w:pPr>
            <w:r w:rsidRPr="000D5F9E">
              <w:rPr>
                <w:rFonts w:ascii="Calibri" w:eastAsia="Calibri" w:hAnsi="Calibri" w:cs="Times New Roman"/>
                <w:bCs/>
                <w:iCs/>
              </w:rPr>
              <w:t>13:05</w:t>
            </w:r>
            <w:r w:rsidR="00261728" w:rsidRPr="000D5F9E">
              <w:rPr>
                <w:rFonts w:ascii="Calibri" w:eastAsia="Calibri" w:hAnsi="Calibri" w:cs="Times New Roman"/>
                <w:bCs/>
                <w:iCs/>
              </w:rPr>
              <w:t>– 13:</w:t>
            </w:r>
            <w:r w:rsidRPr="000D5F9E">
              <w:rPr>
                <w:rFonts w:ascii="Calibri" w:eastAsia="Calibri" w:hAnsi="Calibri" w:cs="Times New Roman"/>
                <w:bCs/>
                <w:iCs/>
              </w:rPr>
              <w:t>20</w:t>
            </w:r>
          </w:p>
        </w:tc>
        <w:tc>
          <w:tcPr>
            <w:tcW w:w="851" w:type="dxa"/>
          </w:tcPr>
          <w:p w14:paraId="5199908E" w14:textId="7576E213" w:rsidR="00261728" w:rsidRPr="00993073" w:rsidRDefault="00261728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5980" w:type="dxa"/>
            <w:gridSpan w:val="2"/>
          </w:tcPr>
          <w:p w14:paraId="0B4B6A16" w14:textId="560EE38B" w:rsidR="00261728" w:rsidRPr="003F7CA0" w:rsidRDefault="00261728" w:rsidP="00261728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3F7CA0">
              <w:rPr>
                <w:rFonts w:ascii="Calibri" w:eastAsia="Calibri" w:hAnsi="Calibri" w:cs="Times New Roman"/>
                <w:bCs/>
                <w:iCs/>
              </w:rPr>
              <w:t xml:space="preserve">Обсуждение клинического случая №2: </w:t>
            </w:r>
            <w:r w:rsidRPr="003F7CA0">
              <w:rPr>
                <w:rFonts w:ascii="Calibri" w:eastAsia="Calibri" w:hAnsi="Calibri" w:cs="Times New Roman"/>
                <w:bCs/>
                <w:iCs/>
                <w:lang w:val="en-US"/>
              </w:rPr>
              <w:t>DVRD</w:t>
            </w:r>
            <w:r w:rsidRPr="003F7CA0">
              <w:rPr>
                <w:rFonts w:ascii="Calibri" w:eastAsia="Calibri" w:hAnsi="Calibri" w:cs="Times New Roman"/>
                <w:bCs/>
                <w:iCs/>
              </w:rPr>
              <w:t xml:space="preserve"> У ТЕ ВДММ</w:t>
            </w:r>
          </w:p>
        </w:tc>
        <w:tc>
          <w:tcPr>
            <w:tcW w:w="2410" w:type="dxa"/>
          </w:tcPr>
          <w:p w14:paraId="673180F1" w14:textId="54C5B5B7" w:rsidR="00261728" w:rsidRPr="00650621" w:rsidRDefault="00167A36" w:rsidP="00261728">
            <w:pPr>
              <w:rPr>
                <w:rFonts w:ascii="Calibri" w:eastAsia="Calibri" w:hAnsi="Calibri" w:cs="Calibri"/>
              </w:rPr>
            </w:pPr>
            <w:r w:rsidRPr="00167A36">
              <w:rPr>
                <w:rFonts w:ascii="Calibri" w:eastAsia="Calibri" w:hAnsi="Calibri" w:cs="Calibri"/>
              </w:rPr>
              <w:t>Смирнова Ольга Рудольфовна</w:t>
            </w:r>
          </w:p>
        </w:tc>
      </w:tr>
      <w:tr w:rsidR="00261728" w:rsidRPr="00650621" w14:paraId="26899BCE" w14:textId="77777777" w:rsidTr="00650621">
        <w:tc>
          <w:tcPr>
            <w:tcW w:w="1391" w:type="dxa"/>
            <w:shd w:val="clear" w:color="auto" w:fill="FFC1C1"/>
          </w:tcPr>
          <w:p w14:paraId="38872BB5" w14:textId="54B549D6" w:rsidR="00261728" w:rsidRPr="003215C9" w:rsidRDefault="00261728" w:rsidP="00261728">
            <w:pPr>
              <w:ind w:left="-131"/>
              <w:jc w:val="center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>13:</w:t>
            </w:r>
            <w:r w:rsidR="005A01B9">
              <w:rPr>
                <w:rFonts w:ascii="Calibri" w:eastAsia="Calibri" w:hAnsi="Calibri" w:cs="Times New Roman"/>
                <w:bCs/>
                <w:iCs/>
              </w:rPr>
              <w:t>20</w:t>
            </w:r>
            <w:r>
              <w:rPr>
                <w:rFonts w:ascii="Calibri" w:eastAsia="Calibri" w:hAnsi="Calibri" w:cs="Times New Roman"/>
                <w:bCs/>
                <w:iCs/>
              </w:rPr>
              <w:t xml:space="preserve"> – 14:00</w:t>
            </w:r>
          </w:p>
        </w:tc>
        <w:tc>
          <w:tcPr>
            <w:tcW w:w="851" w:type="dxa"/>
            <w:shd w:val="clear" w:color="auto" w:fill="FFC1C1"/>
          </w:tcPr>
          <w:p w14:paraId="34A48EB4" w14:textId="13F0BB67" w:rsidR="00261728" w:rsidRPr="00993073" w:rsidRDefault="007603FB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5980" w:type="dxa"/>
            <w:gridSpan w:val="2"/>
            <w:shd w:val="clear" w:color="auto" w:fill="FFC1C1"/>
          </w:tcPr>
          <w:p w14:paraId="280361F7" w14:textId="45085A14" w:rsidR="00261728" w:rsidRPr="00993073" w:rsidRDefault="00261728" w:rsidP="00A32A08">
            <w:pPr>
              <w:jc w:val="center"/>
              <w:rPr>
                <w:rFonts w:ascii="Calibri" w:eastAsia="Calibri" w:hAnsi="Calibri" w:cs="Times New Roman"/>
                <w:bCs/>
                <w:iCs/>
              </w:rPr>
            </w:pPr>
            <w:r w:rsidRPr="00384A17">
              <w:rPr>
                <w:rFonts w:ascii="Calibri" w:eastAsia="Calibri" w:hAnsi="Calibri" w:cs="Times New Roman"/>
                <w:b/>
                <w:iCs/>
                <w:color w:val="000000" w:themeColor="text1"/>
              </w:rPr>
              <w:t>Обед</w:t>
            </w:r>
          </w:p>
        </w:tc>
        <w:tc>
          <w:tcPr>
            <w:tcW w:w="2410" w:type="dxa"/>
            <w:shd w:val="clear" w:color="auto" w:fill="FFC1C1"/>
          </w:tcPr>
          <w:p w14:paraId="24D1FAA7" w14:textId="7D7F6694" w:rsidR="00261728" w:rsidRPr="00650621" w:rsidRDefault="00261728" w:rsidP="00261728">
            <w:pPr>
              <w:rPr>
                <w:rFonts w:ascii="Calibri" w:eastAsia="Calibri" w:hAnsi="Calibri" w:cs="Calibri"/>
              </w:rPr>
            </w:pPr>
          </w:p>
        </w:tc>
      </w:tr>
      <w:tr w:rsidR="00261728" w:rsidRPr="00650621" w14:paraId="05398C4B" w14:textId="77777777" w:rsidTr="00650621">
        <w:tc>
          <w:tcPr>
            <w:tcW w:w="1391" w:type="dxa"/>
          </w:tcPr>
          <w:p w14:paraId="54E3E6DB" w14:textId="3CB3D005" w:rsidR="00261728" w:rsidRPr="003215C9" w:rsidRDefault="00261728" w:rsidP="00261728">
            <w:pPr>
              <w:ind w:left="-131"/>
              <w:jc w:val="center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>14:00-14:2</w:t>
            </w:r>
            <w:r w:rsidR="002C78CC">
              <w:rPr>
                <w:rFonts w:ascii="Calibri" w:eastAsia="Calibri" w:hAnsi="Calibri" w:cs="Times New Roman"/>
                <w:bCs/>
                <w:iCs/>
              </w:rPr>
              <w:t>5</w:t>
            </w:r>
          </w:p>
        </w:tc>
        <w:tc>
          <w:tcPr>
            <w:tcW w:w="851" w:type="dxa"/>
          </w:tcPr>
          <w:p w14:paraId="461C51AD" w14:textId="3CB0FBD7" w:rsidR="00261728" w:rsidRPr="00993073" w:rsidRDefault="00261728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</w:t>
            </w:r>
            <w:r w:rsidR="002C78CC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5980" w:type="dxa"/>
            <w:gridSpan w:val="2"/>
          </w:tcPr>
          <w:p w14:paraId="477625D3" w14:textId="1C8D8A82" w:rsidR="00261728" w:rsidRPr="00E65134" w:rsidRDefault="00261728" w:rsidP="00261728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993073">
              <w:rPr>
                <w:rFonts w:ascii="Calibri" w:eastAsia="Calibri" w:hAnsi="Calibri" w:cs="Times New Roman"/>
                <w:bCs/>
                <w:iCs/>
              </w:rPr>
              <w:t xml:space="preserve">Когда трансплантация невозможна: </w:t>
            </w:r>
            <w:r>
              <w:rPr>
                <w:rFonts w:ascii="Calibri" w:eastAsia="Calibri" w:hAnsi="Calibri" w:cs="Times New Roman"/>
                <w:bCs/>
                <w:iCs/>
              </w:rPr>
              <w:t>как определить оптимальную интенсивность лечения в первой линии</w:t>
            </w:r>
            <w:r w:rsidRPr="00A3237A">
              <w:rPr>
                <w:rFonts w:ascii="Calibri" w:eastAsia="Calibri" w:hAnsi="Calibri" w:cs="Times New Roman"/>
                <w:bCs/>
                <w:iCs/>
              </w:rPr>
              <w:t>?</w:t>
            </w:r>
            <w:r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</w:p>
        </w:tc>
        <w:tc>
          <w:tcPr>
            <w:tcW w:w="2410" w:type="dxa"/>
          </w:tcPr>
          <w:p w14:paraId="1A95F08A" w14:textId="64682734" w:rsidR="00261728" w:rsidRPr="00650621" w:rsidRDefault="00415AAA" w:rsidP="00415AAA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>Соловь</w:t>
            </w:r>
            <w:r w:rsidR="00A32A08">
              <w:rPr>
                <w:rFonts w:ascii="Calibri" w:eastAsia="Calibri" w:hAnsi="Calibri" w:cs="Calibri"/>
              </w:rPr>
              <w:t>ё</w:t>
            </w:r>
            <w:r w:rsidRPr="00650621">
              <w:rPr>
                <w:rFonts w:ascii="Calibri" w:eastAsia="Calibri" w:hAnsi="Calibri" w:cs="Calibri"/>
              </w:rPr>
              <w:t>в Максим Валерьевич</w:t>
            </w:r>
          </w:p>
        </w:tc>
      </w:tr>
      <w:tr w:rsidR="00261728" w:rsidRPr="00650621" w14:paraId="467208CA" w14:textId="77777777" w:rsidTr="00650621">
        <w:tc>
          <w:tcPr>
            <w:tcW w:w="1391" w:type="dxa"/>
          </w:tcPr>
          <w:p w14:paraId="480BB583" w14:textId="13FE451C" w:rsidR="00261728" w:rsidRPr="003215C9" w:rsidRDefault="00261728" w:rsidP="00261728">
            <w:pPr>
              <w:ind w:left="-131"/>
              <w:jc w:val="center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>14:</w:t>
            </w:r>
            <w:r w:rsidR="002C78CC">
              <w:rPr>
                <w:rFonts w:ascii="Calibri" w:eastAsia="Calibri" w:hAnsi="Calibri" w:cs="Times New Roman"/>
                <w:bCs/>
                <w:iCs/>
              </w:rPr>
              <w:t xml:space="preserve"> 25</w:t>
            </w:r>
            <w:r>
              <w:rPr>
                <w:rFonts w:ascii="Calibri" w:eastAsia="Calibri" w:hAnsi="Calibri" w:cs="Times New Roman"/>
                <w:bCs/>
                <w:iCs/>
              </w:rPr>
              <w:t>-14:</w:t>
            </w:r>
            <w:r w:rsidR="002C78CC">
              <w:rPr>
                <w:rFonts w:ascii="Calibri" w:eastAsia="Calibri" w:hAnsi="Calibri" w:cs="Times New Roman"/>
                <w:bCs/>
                <w:iCs/>
              </w:rPr>
              <w:t>35</w:t>
            </w:r>
          </w:p>
        </w:tc>
        <w:tc>
          <w:tcPr>
            <w:tcW w:w="851" w:type="dxa"/>
          </w:tcPr>
          <w:p w14:paraId="043F4DD1" w14:textId="4238AA7E" w:rsidR="00261728" w:rsidRPr="00542854" w:rsidRDefault="00261728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980" w:type="dxa"/>
            <w:gridSpan w:val="2"/>
          </w:tcPr>
          <w:p w14:paraId="0B98FBA2" w14:textId="2E12DBE2" w:rsidR="00261728" w:rsidRPr="0055220B" w:rsidRDefault="00E077C6" w:rsidP="00261728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/>
                <w:iCs/>
              </w:rPr>
              <w:t>Дискуссия</w:t>
            </w:r>
          </w:p>
        </w:tc>
        <w:tc>
          <w:tcPr>
            <w:tcW w:w="2410" w:type="dxa"/>
          </w:tcPr>
          <w:p w14:paraId="6A0EE342" w14:textId="0FD13535" w:rsidR="00AC5068" w:rsidRPr="00650621" w:rsidRDefault="00AC5068" w:rsidP="00AC5068">
            <w:pPr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>Все участники</w:t>
            </w:r>
          </w:p>
          <w:p w14:paraId="06FA2BE1" w14:textId="31D2292B" w:rsidR="006834B5" w:rsidRPr="00650621" w:rsidRDefault="006834B5" w:rsidP="00261728">
            <w:pPr>
              <w:rPr>
                <w:rFonts w:ascii="Calibri" w:eastAsia="Calibri" w:hAnsi="Calibri" w:cs="Calibri"/>
              </w:rPr>
            </w:pPr>
          </w:p>
        </w:tc>
      </w:tr>
      <w:tr w:rsidR="00261728" w:rsidRPr="00650621" w14:paraId="5D3AD6B3" w14:textId="77777777" w:rsidTr="00650621">
        <w:tc>
          <w:tcPr>
            <w:tcW w:w="1391" w:type="dxa"/>
          </w:tcPr>
          <w:p w14:paraId="1FC8141D" w14:textId="272B28BC" w:rsidR="00261728" w:rsidRPr="003215C9" w:rsidRDefault="00261728" w:rsidP="00261728">
            <w:pPr>
              <w:ind w:left="-131"/>
              <w:jc w:val="center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>14:</w:t>
            </w:r>
            <w:r w:rsidR="002C78CC">
              <w:rPr>
                <w:rFonts w:ascii="Calibri" w:eastAsia="Calibri" w:hAnsi="Calibri" w:cs="Times New Roman"/>
                <w:bCs/>
                <w:iCs/>
              </w:rPr>
              <w:t xml:space="preserve"> 35</w:t>
            </w:r>
            <w:r>
              <w:rPr>
                <w:rFonts w:ascii="Calibri" w:eastAsia="Calibri" w:hAnsi="Calibri" w:cs="Times New Roman"/>
                <w:bCs/>
                <w:iCs/>
              </w:rPr>
              <w:t>-1</w:t>
            </w:r>
            <w:r w:rsidR="002C78CC">
              <w:rPr>
                <w:rFonts w:ascii="Calibri" w:eastAsia="Calibri" w:hAnsi="Calibri" w:cs="Times New Roman"/>
                <w:bCs/>
                <w:iCs/>
              </w:rPr>
              <w:t>4:45</w:t>
            </w:r>
          </w:p>
        </w:tc>
        <w:tc>
          <w:tcPr>
            <w:tcW w:w="851" w:type="dxa"/>
          </w:tcPr>
          <w:p w14:paraId="59B85122" w14:textId="6BE6F210" w:rsidR="00261728" w:rsidRPr="00542854" w:rsidRDefault="00261728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980" w:type="dxa"/>
            <w:gridSpan w:val="2"/>
          </w:tcPr>
          <w:p w14:paraId="0F0D72D3" w14:textId="7FBFB342" w:rsidR="00261728" w:rsidRPr="005C7F6E" w:rsidRDefault="00261728" w:rsidP="00261728">
            <w:pPr>
              <w:jc w:val="both"/>
              <w:rPr>
                <w:rFonts w:ascii="Calibri" w:eastAsia="Calibri" w:hAnsi="Calibri" w:cs="Times New Roman"/>
                <w:bCs/>
                <w:iCs/>
                <w:lang w:val="en-US"/>
              </w:rPr>
            </w:pPr>
            <w:r>
              <w:rPr>
                <w:rFonts w:ascii="Calibri" w:eastAsia="Calibri" w:hAnsi="Calibri" w:cs="Calibri"/>
              </w:rPr>
              <w:t>Интерактивное голосование ВДММ№</w:t>
            </w:r>
            <w:r>
              <w:rPr>
                <w:rFonts w:ascii="Calibri" w:eastAsia="Calibri" w:hAnsi="Calibri" w:cs="Calibri"/>
                <w:lang w:val="en-US"/>
              </w:rPr>
              <w:t>2</w:t>
            </w:r>
          </w:p>
        </w:tc>
        <w:tc>
          <w:tcPr>
            <w:tcW w:w="2410" w:type="dxa"/>
          </w:tcPr>
          <w:p w14:paraId="11FACA98" w14:textId="32328682" w:rsidR="00261728" w:rsidRPr="00650621" w:rsidRDefault="003F7CA0" w:rsidP="00261728">
            <w:pPr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>Хусаинова Гульнара Наилевна</w:t>
            </w:r>
          </w:p>
        </w:tc>
      </w:tr>
      <w:tr w:rsidR="00261728" w:rsidRPr="00167A36" w14:paraId="2BC6975C" w14:textId="77777777" w:rsidTr="00261728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c>
          <w:tcPr>
            <w:tcW w:w="10632" w:type="dxa"/>
            <w:gridSpan w:val="5"/>
            <w:shd w:val="clear" w:color="auto" w:fill="FF0000"/>
          </w:tcPr>
          <w:p w14:paraId="13A40D55" w14:textId="1555D199" w:rsidR="00261728" w:rsidRPr="00A32A08" w:rsidRDefault="00261728" w:rsidP="00261728">
            <w:pPr>
              <w:ind w:left="-131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A32A08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Рецидивирующая рефрактерная множественная миелома</w:t>
            </w:r>
          </w:p>
          <w:p w14:paraId="2FF6D7EE" w14:textId="1DE34CCD" w:rsidR="00261728" w:rsidRPr="00650621" w:rsidRDefault="00650621" w:rsidP="00261728">
            <w:pPr>
              <w:ind w:left="-131"/>
              <w:jc w:val="center"/>
              <w:rPr>
                <w:rFonts w:ascii="Calibri" w:eastAsia="Calibri" w:hAnsi="Calibri" w:cs="Calibri"/>
              </w:rPr>
            </w:pPr>
            <w:r w:rsidRPr="00A32A0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ru-RU"/>
              </w:rPr>
              <w:t xml:space="preserve">Модераторы: </w:t>
            </w:r>
            <w:r w:rsidR="00261728" w:rsidRPr="00A32A08">
              <w:rPr>
                <w:rFonts w:ascii="Calibri" w:eastAsia="Calibri" w:hAnsi="Calibri" w:cs="Calibri"/>
                <w:color w:val="FFFFFF" w:themeColor="background1"/>
              </w:rPr>
              <w:t>Савинова М.Т., Соловь</w:t>
            </w:r>
            <w:r w:rsidR="00A32A08">
              <w:rPr>
                <w:rFonts w:ascii="Calibri" w:eastAsia="Calibri" w:hAnsi="Calibri" w:cs="Calibri"/>
                <w:color w:val="FFFFFF" w:themeColor="background1"/>
              </w:rPr>
              <w:t>ё</w:t>
            </w:r>
            <w:r w:rsidR="00261728" w:rsidRPr="00A32A08">
              <w:rPr>
                <w:rFonts w:ascii="Calibri" w:eastAsia="Calibri" w:hAnsi="Calibri" w:cs="Calibri"/>
                <w:color w:val="FFFFFF" w:themeColor="background1"/>
              </w:rPr>
              <w:t>в</w:t>
            </w:r>
            <w:r w:rsidR="00D8714B" w:rsidRPr="00A32A08">
              <w:rPr>
                <w:rFonts w:ascii="Calibri" w:eastAsia="Calibri" w:hAnsi="Calibri" w:cs="Calibri"/>
                <w:color w:val="FFFFFF" w:themeColor="background1"/>
              </w:rPr>
              <w:t xml:space="preserve"> М.В.</w:t>
            </w:r>
            <w:r w:rsidR="00B9321C" w:rsidRPr="00A32A08">
              <w:rPr>
                <w:rFonts w:ascii="Calibri" w:eastAsia="Calibri" w:hAnsi="Calibri" w:cs="Calibri"/>
                <w:color w:val="FFFFFF" w:themeColor="background1"/>
              </w:rPr>
              <w:t>, Николаева А.С.</w:t>
            </w:r>
          </w:p>
        </w:tc>
      </w:tr>
      <w:tr w:rsidR="00261728" w:rsidRPr="00650621" w14:paraId="645F8714" w14:textId="77777777" w:rsidTr="00650621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c>
          <w:tcPr>
            <w:tcW w:w="1391" w:type="dxa"/>
          </w:tcPr>
          <w:p w14:paraId="662AE74B" w14:textId="3B034DD5" w:rsidR="00261728" w:rsidRDefault="008137AB" w:rsidP="00D72202">
            <w:pPr>
              <w:ind w:left="-131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>14:45</w:t>
            </w:r>
            <w:r w:rsidR="00261728">
              <w:rPr>
                <w:rFonts w:ascii="Calibri" w:eastAsia="Calibri" w:hAnsi="Calibri" w:cs="Times New Roman"/>
                <w:bCs/>
                <w:iCs/>
              </w:rPr>
              <w:t>-</w:t>
            </w:r>
            <w:r>
              <w:rPr>
                <w:rFonts w:ascii="Calibri" w:eastAsia="Calibri" w:hAnsi="Calibri" w:cs="Times New Roman"/>
                <w:bCs/>
                <w:iCs/>
              </w:rPr>
              <w:t>14:55</w:t>
            </w:r>
          </w:p>
        </w:tc>
        <w:tc>
          <w:tcPr>
            <w:tcW w:w="851" w:type="dxa"/>
          </w:tcPr>
          <w:p w14:paraId="16F80E4D" w14:textId="616F158C" w:rsidR="00261728" w:rsidRDefault="00261728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980" w:type="dxa"/>
            <w:gridSpan w:val="2"/>
          </w:tcPr>
          <w:p w14:paraId="45496295" w14:textId="2263980B" w:rsidR="00261728" w:rsidRPr="6A70F700" w:rsidRDefault="00261728" w:rsidP="0026172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Calibri"/>
              </w:rPr>
              <w:t>Интерактивное голосование РРММ№1</w:t>
            </w:r>
          </w:p>
        </w:tc>
        <w:tc>
          <w:tcPr>
            <w:tcW w:w="2410" w:type="dxa"/>
          </w:tcPr>
          <w:p w14:paraId="2B57DA54" w14:textId="387E8C7C" w:rsidR="00261728" w:rsidRPr="00650621" w:rsidRDefault="00415AAA" w:rsidP="00415AAA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 xml:space="preserve">Савинова Марина </w:t>
            </w:r>
            <w:proofErr w:type="spellStart"/>
            <w:r w:rsidRPr="00650621">
              <w:rPr>
                <w:rFonts w:ascii="Calibri" w:eastAsia="Calibri" w:hAnsi="Calibri" w:cs="Calibri"/>
              </w:rPr>
              <w:t>Талгатовна</w:t>
            </w:r>
            <w:proofErr w:type="spellEnd"/>
          </w:p>
        </w:tc>
      </w:tr>
      <w:tr w:rsidR="00261728" w:rsidRPr="00650621" w14:paraId="3E885966" w14:textId="77777777" w:rsidTr="00650621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c>
          <w:tcPr>
            <w:tcW w:w="1391" w:type="dxa"/>
          </w:tcPr>
          <w:p w14:paraId="4C1468BB" w14:textId="4B958320" w:rsidR="00261728" w:rsidRPr="008137AB" w:rsidRDefault="008137AB" w:rsidP="00261728">
            <w:pPr>
              <w:ind w:left="-131"/>
              <w:jc w:val="center"/>
              <w:rPr>
                <w:rFonts w:ascii="Calibri" w:eastAsia="Calibri" w:hAnsi="Calibri" w:cs="Times New Roman"/>
                <w:bCs/>
                <w:iCs/>
              </w:rPr>
            </w:pPr>
            <w:r w:rsidRPr="008137AB">
              <w:rPr>
                <w:rFonts w:ascii="Calibri" w:eastAsia="Calibri" w:hAnsi="Calibri" w:cs="Times New Roman"/>
                <w:bCs/>
                <w:iCs/>
              </w:rPr>
              <w:t>14:55</w:t>
            </w:r>
            <w:r w:rsidR="00261728" w:rsidRPr="008137AB">
              <w:rPr>
                <w:rFonts w:ascii="Calibri" w:eastAsia="Calibri" w:hAnsi="Calibri" w:cs="Times New Roman"/>
                <w:bCs/>
                <w:iCs/>
              </w:rPr>
              <w:t>– 15:</w:t>
            </w:r>
            <w:r>
              <w:rPr>
                <w:rFonts w:ascii="Calibri" w:eastAsia="Calibri" w:hAnsi="Calibri" w:cs="Times New Roman"/>
                <w:bCs/>
                <w:iCs/>
              </w:rPr>
              <w:t>2</w:t>
            </w:r>
            <w:r w:rsidR="007A56EE">
              <w:rPr>
                <w:rFonts w:ascii="Calibri" w:eastAsia="Calibri" w:hAnsi="Calibri" w:cs="Times New Roman"/>
                <w:bCs/>
                <w:iCs/>
              </w:rPr>
              <w:t>0</w:t>
            </w:r>
          </w:p>
        </w:tc>
        <w:tc>
          <w:tcPr>
            <w:tcW w:w="851" w:type="dxa"/>
          </w:tcPr>
          <w:p w14:paraId="46029E7B" w14:textId="322A555B" w:rsidR="00261728" w:rsidRPr="00C81FB9" w:rsidRDefault="00B9321C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25</w:t>
            </w:r>
          </w:p>
        </w:tc>
        <w:tc>
          <w:tcPr>
            <w:tcW w:w="5980" w:type="dxa"/>
            <w:gridSpan w:val="2"/>
          </w:tcPr>
          <w:p w14:paraId="6D86B8A3" w14:textId="2B78BD9A" w:rsidR="00261728" w:rsidRPr="00C81FB9" w:rsidRDefault="00261728" w:rsidP="00261728">
            <w:pPr>
              <w:jc w:val="both"/>
              <w:rPr>
                <w:rFonts w:ascii="Calibri" w:eastAsia="Calibri" w:hAnsi="Calibri" w:cs="Times New Roman"/>
                <w:highlight w:val="yellow"/>
              </w:rPr>
            </w:pPr>
            <w:proofErr w:type="spellStart"/>
            <w:r w:rsidRPr="006F2A60">
              <w:rPr>
                <w:rFonts w:ascii="Calibri" w:eastAsia="Calibri" w:hAnsi="Calibri" w:cs="Times New Roman"/>
              </w:rPr>
              <w:t>Биспецифические</w:t>
            </w:r>
            <w:proofErr w:type="spellEnd"/>
            <w:r w:rsidRPr="006F2A60">
              <w:rPr>
                <w:rFonts w:ascii="Calibri" w:eastAsia="Calibri" w:hAnsi="Calibri" w:cs="Times New Roman"/>
              </w:rPr>
              <w:t xml:space="preserve"> антитела: возможности повышения эффективности терапии РРММ</w:t>
            </w:r>
            <w:r w:rsidR="006F2A60">
              <w:rPr>
                <w:rFonts w:ascii="Calibri" w:eastAsia="Calibri" w:hAnsi="Calibri" w:cs="Times New Roman"/>
              </w:rPr>
              <w:t>, настоящее и будущее</w:t>
            </w:r>
          </w:p>
        </w:tc>
        <w:tc>
          <w:tcPr>
            <w:tcW w:w="2410" w:type="dxa"/>
          </w:tcPr>
          <w:p w14:paraId="64662AE4" w14:textId="6945E619" w:rsidR="00261728" w:rsidRPr="00650621" w:rsidRDefault="006F2A60" w:rsidP="00261728">
            <w:pPr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>Соловь</w:t>
            </w:r>
            <w:r w:rsidR="00A32A08">
              <w:rPr>
                <w:rFonts w:ascii="Calibri" w:eastAsia="Calibri" w:hAnsi="Calibri" w:cs="Calibri"/>
              </w:rPr>
              <w:t>ё</w:t>
            </w:r>
            <w:r w:rsidRPr="00650621">
              <w:rPr>
                <w:rFonts w:ascii="Calibri" w:eastAsia="Calibri" w:hAnsi="Calibri" w:cs="Calibri"/>
              </w:rPr>
              <w:t>в Максим Валерьевич</w:t>
            </w:r>
          </w:p>
        </w:tc>
      </w:tr>
      <w:tr w:rsidR="00261728" w:rsidRPr="00650621" w14:paraId="42A9286A" w14:textId="77777777" w:rsidTr="00650621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132"/>
        </w:trPr>
        <w:tc>
          <w:tcPr>
            <w:tcW w:w="1391" w:type="dxa"/>
            <w:shd w:val="clear" w:color="auto" w:fill="FAE2D5" w:themeFill="accent2" w:themeFillTint="33"/>
          </w:tcPr>
          <w:p w14:paraId="5FF7DAD8" w14:textId="6CE34262" w:rsidR="00261728" w:rsidRPr="00D72202" w:rsidRDefault="008137AB" w:rsidP="00261728">
            <w:pPr>
              <w:ind w:left="-131"/>
              <w:jc w:val="center"/>
              <w:rPr>
                <w:rFonts w:ascii="Calibri" w:eastAsia="Calibri" w:hAnsi="Calibri" w:cs="Times New Roman"/>
                <w:bCs/>
                <w:iCs/>
              </w:rPr>
            </w:pPr>
            <w:r w:rsidRPr="008137AB">
              <w:rPr>
                <w:rFonts w:ascii="Calibri" w:eastAsia="Calibri" w:hAnsi="Calibri" w:cs="Times New Roman"/>
                <w:bCs/>
                <w:iCs/>
              </w:rPr>
              <w:t>15:</w:t>
            </w:r>
            <w:r>
              <w:rPr>
                <w:rFonts w:ascii="Calibri" w:eastAsia="Calibri" w:hAnsi="Calibri" w:cs="Times New Roman"/>
                <w:bCs/>
                <w:iCs/>
              </w:rPr>
              <w:t>2</w:t>
            </w:r>
            <w:r w:rsidR="007A56EE">
              <w:rPr>
                <w:rFonts w:ascii="Calibri" w:eastAsia="Calibri" w:hAnsi="Calibri" w:cs="Times New Roman"/>
                <w:bCs/>
                <w:iCs/>
              </w:rPr>
              <w:t>0</w:t>
            </w:r>
            <w:r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 w:rsidR="00D72202">
              <w:rPr>
                <w:rFonts w:ascii="Calibri" w:eastAsia="Calibri" w:hAnsi="Calibri" w:cs="Times New Roman"/>
                <w:bCs/>
                <w:iCs/>
              </w:rPr>
              <w:t xml:space="preserve">- </w:t>
            </w:r>
            <w:r w:rsidRPr="00D72202">
              <w:rPr>
                <w:rFonts w:ascii="Calibri" w:eastAsia="Calibri" w:hAnsi="Calibri" w:cs="Times New Roman"/>
                <w:bCs/>
                <w:iCs/>
              </w:rPr>
              <w:t>15:</w:t>
            </w:r>
            <w:r>
              <w:rPr>
                <w:rFonts w:ascii="Calibri" w:eastAsia="Calibri" w:hAnsi="Calibri" w:cs="Times New Roman"/>
                <w:bCs/>
                <w:iCs/>
              </w:rPr>
              <w:t>4</w:t>
            </w:r>
            <w:r w:rsidR="007A56EE">
              <w:rPr>
                <w:rFonts w:ascii="Calibri" w:eastAsia="Calibri" w:hAnsi="Calibri" w:cs="Times New Roman"/>
                <w:bCs/>
                <w:iCs/>
              </w:rPr>
              <w:t>0</w:t>
            </w:r>
          </w:p>
        </w:tc>
        <w:tc>
          <w:tcPr>
            <w:tcW w:w="851" w:type="dxa"/>
            <w:shd w:val="clear" w:color="auto" w:fill="FAE2D5" w:themeFill="accent2" w:themeFillTint="33"/>
          </w:tcPr>
          <w:p w14:paraId="42937C84" w14:textId="162D6787" w:rsidR="00261728" w:rsidRPr="000D06BC" w:rsidRDefault="00D72202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</w:t>
            </w:r>
            <w:r w:rsidR="008137AB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5980" w:type="dxa"/>
            <w:gridSpan w:val="2"/>
            <w:shd w:val="clear" w:color="auto" w:fill="FAE2D5" w:themeFill="accent2" w:themeFillTint="33"/>
          </w:tcPr>
          <w:p w14:paraId="2F1CAAF2" w14:textId="573932CC" w:rsidR="00261728" w:rsidRPr="000D06BC" w:rsidRDefault="00D72202" w:rsidP="00261728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0D06BC">
              <w:rPr>
                <w:rFonts w:ascii="Calibri" w:eastAsia="Calibri" w:hAnsi="Calibri" w:cs="Times New Roman"/>
                <w:bCs/>
                <w:iCs/>
              </w:rPr>
              <w:t>Кофе брейк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79D6DB54" w14:textId="77777777" w:rsidR="00261728" w:rsidRPr="00650621" w:rsidRDefault="00261728" w:rsidP="00261728">
            <w:pPr>
              <w:rPr>
                <w:rFonts w:ascii="Calibri" w:eastAsia="Calibri" w:hAnsi="Calibri" w:cs="Calibri"/>
              </w:rPr>
            </w:pPr>
          </w:p>
        </w:tc>
      </w:tr>
      <w:tr w:rsidR="00261728" w:rsidRPr="00650621" w14:paraId="3EA7C6DA" w14:textId="77777777" w:rsidTr="00650621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c>
          <w:tcPr>
            <w:tcW w:w="1391" w:type="dxa"/>
          </w:tcPr>
          <w:p w14:paraId="29408CFD" w14:textId="16D9F807" w:rsidR="00261728" w:rsidRPr="00D72202" w:rsidRDefault="008137AB" w:rsidP="00D72202">
            <w:pPr>
              <w:ind w:left="-131"/>
              <w:rPr>
                <w:rFonts w:ascii="Calibri" w:eastAsia="Calibri" w:hAnsi="Calibri" w:cs="Times New Roman"/>
                <w:bCs/>
                <w:iCs/>
              </w:rPr>
            </w:pPr>
            <w:r w:rsidRPr="00D72202">
              <w:rPr>
                <w:rFonts w:ascii="Calibri" w:eastAsia="Calibri" w:hAnsi="Calibri" w:cs="Times New Roman"/>
                <w:bCs/>
                <w:iCs/>
              </w:rPr>
              <w:t>15:</w:t>
            </w:r>
            <w:r>
              <w:rPr>
                <w:rFonts w:ascii="Calibri" w:eastAsia="Calibri" w:hAnsi="Calibri" w:cs="Times New Roman"/>
                <w:bCs/>
                <w:iCs/>
              </w:rPr>
              <w:t>4</w:t>
            </w:r>
            <w:r w:rsidR="007A56EE">
              <w:rPr>
                <w:rFonts w:ascii="Calibri" w:eastAsia="Calibri" w:hAnsi="Calibri" w:cs="Times New Roman"/>
                <w:bCs/>
                <w:iCs/>
              </w:rPr>
              <w:t>0</w:t>
            </w:r>
            <w:r w:rsidR="00261728" w:rsidRPr="00D72202">
              <w:rPr>
                <w:rFonts w:ascii="Calibri" w:eastAsia="Calibri" w:hAnsi="Calibri" w:cs="Times New Roman"/>
                <w:bCs/>
                <w:iCs/>
              </w:rPr>
              <w:t>-</w:t>
            </w:r>
            <w:r w:rsidR="00D72202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 w:rsidR="00261728" w:rsidRPr="00D72202">
              <w:rPr>
                <w:rFonts w:ascii="Calibri" w:eastAsia="Calibri" w:hAnsi="Calibri" w:cs="Times New Roman"/>
                <w:bCs/>
                <w:iCs/>
              </w:rPr>
              <w:t>1</w:t>
            </w:r>
            <w:r w:rsidR="007A56EE">
              <w:rPr>
                <w:rFonts w:ascii="Calibri" w:eastAsia="Calibri" w:hAnsi="Calibri" w:cs="Times New Roman"/>
                <w:bCs/>
                <w:iCs/>
              </w:rPr>
              <w:t>5:55</w:t>
            </w:r>
          </w:p>
        </w:tc>
        <w:tc>
          <w:tcPr>
            <w:tcW w:w="851" w:type="dxa"/>
          </w:tcPr>
          <w:p w14:paraId="2C6D8CB8" w14:textId="16723C4E" w:rsidR="00261728" w:rsidRDefault="00B9321C" w:rsidP="00261728">
            <w:pPr>
              <w:jc w:val="center"/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5980" w:type="dxa"/>
            <w:gridSpan w:val="2"/>
          </w:tcPr>
          <w:p w14:paraId="06AF05C1" w14:textId="77777777" w:rsidR="008137AB" w:rsidRPr="006F32EB" w:rsidRDefault="008137AB" w:rsidP="008137AB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6F32EB">
              <w:rPr>
                <w:rFonts w:ascii="Calibri" w:eastAsia="Calibri" w:hAnsi="Calibri" w:cs="Times New Roman"/>
                <w:bCs/>
                <w:iCs/>
              </w:rPr>
              <w:t>Практические аспекты лечения нежелательных</w:t>
            </w:r>
          </w:p>
          <w:p w14:paraId="037C6CEC" w14:textId="77777777" w:rsidR="008137AB" w:rsidRPr="006F32EB" w:rsidRDefault="008137AB" w:rsidP="008137AB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6F32EB">
              <w:rPr>
                <w:rFonts w:ascii="Calibri" w:eastAsia="Calibri" w:hAnsi="Calibri" w:cs="Times New Roman"/>
                <w:bCs/>
                <w:iCs/>
              </w:rPr>
              <w:t xml:space="preserve">явлений при применении </w:t>
            </w:r>
            <w:proofErr w:type="spellStart"/>
            <w:r w:rsidRPr="006F32EB">
              <w:rPr>
                <w:rFonts w:ascii="Calibri" w:eastAsia="Calibri" w:hAnsi="Calibri" w:cs="Times New Roman"/>
                <w:bCs/>
                <w:iCs/>
              </w:rPr>
              <w:t>биспецифических</w:t>
            </w:r>
            <w:proofErr w:type="spellEnd"/>
          </w:p>
          <w:p w14:paraId="01BC3B46" w14:textId="5C4327AB" w:rsidR="00261728" w:rsidRPr="00542854" w:rsidRDefault="008137AB" w:rsidP="008137AB">
            <w:pPr>
              <w:jc w:val="both"/>
              <w:rPr>
                <w:rFonts w:ascii="Calibri" w:eastAsia="Calibri" w:hAnsi="Calibri" w:cs="Times New Roman"/>
              </w:rPr>
            </w:pPr>
            <w:r w:rsidRPr="006F32EB">
              <w:rPr>
                <w:rFonts w:ascii="Calibri" w:eastAsia="Calibri" w:hAnsi="Calibri" w:cs="Times New Roman"/>
                <w:bCs/>
                <w:iCs/>
              </w:rPr>
              <w:t>антител</w:t>
            </w:r>
          </w:p>
        </w:tc>
        <w:tc>
          <w:tcPr>
            <w:tcW w:w="2410" w:type="dxa"/>
          </w:tcPr>
          <w:p w14:paraId="2D3AAA66" w14:textId="4781CED9" w:rsidR="00261728" w:rsidRPr="00650621" w:rsidRDefault="00415AAA" w:rsidP="00415AAA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>Соловь</w:t>
            </w:r>
            <w:r w:rsidR="00A32A08">
              <w:rPr>
                <w:rFonts w:ascii="Calibri" w:eastAsia="Calibri" w:hAnsi="Calibri" w:cs="Calibri"/>
              </w:rPr>
              <w:t>ё</w:t>
            </w:r>
            <w:r w:rsidRPr="00650621">
              <w:rPr>
                <w:rFonts w:ascii="Calibri" w:eastAsia="Calibri" w:hAnsi="Calibri" w:cs="Calibri"/>
              </w:rPr>
              <w:t>в Максим Валерьевич</w:t>
            </w:r>
          </w:p>
        </w:tc>
      </w:tr>
      <w:tr w:rsidR="00B9321C" w:rsidRPr="00650621" w14:paraId="2E104FB1" w14:textId="77777777" w:rsidTr="00650621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c>
          <w:tcPr>
            <w:tcW w:w="1391" w:type="dxa"/>
          </w:tcPr>
          <w:p w14:paraId="28946A6B" w14:textId="68A7B5FD" w:rsidR="00B9321C" w:rsidRPr="00D72202" w:rsidRDefault="007A56EE" w:rsidP="00D72202">
            <w:pPr>
              <w:ind w:left="-131"/>
              <w:rPr>
                <w:rFonts w:ascii="Calibri" w:eastAsia="Calibri" w:hAnsi="Calibri" w:cs="Times New Roman"/>
                <w:bCs/>
                <w:iCs/>
              </w:rPr>
            </w:pPr>
            <w:r w:rsidRPr="00D72202">
              <w:rPr>
                <w:rFonts w:ascii="Calibri" w:eastAsia="Calibri" w:hAnsi="Calibri" w:cs="Times New Roman"/>
                <w:bCs/>
                <w:iCs/>
              </w:rPr>
              <w:t>1</w:t>
            </w:r>
            <w:r>
              <w:rPr>
                <w:rFonts w:ascii="Calibri" w:eastAsia="Calibri" w:hAnsi="Calibri" w:cs="Times New Roman"/>
                <w:bCs/>
                <w:iCs/>
              </w:rPr>
              <w:t xml:space="preserve">5:55 - </w:t>
            </w:r>
            <w:r w:rsidRPr="00D72202">
              <w:rPr>
                <w:rFonts w:ascii="Calibri" w:eastAsia="Calibri" w:hAnsi="Calibri" w:cs="Times New Roman"/>
                <w:bCs/>
                <w:iCs/>
              </w:rPr>
              <w:t>1</w:t>
            </w:r>
            <w:r>
              <w:rPr>
                <w:rFonts w:ascii="Calibri" w:eastAsia="Calibri" w:hAnsi="Calibri" w:cs="Times New Roman"/>
                <w:bCs/>
                <w:iCs/>
              </w:rPr>
              <w:t>6:10</w:t>
            </w:r>
          </w:p>
        </w:tc>
        <w:tc>
          <w:tcPr>
            <w:tcW w:w="851" w:type="dxa"/>
          </w:tcPr>
          <w:p w14:paraId="60C35D84" w14:textId="2B491603" w:rsidR="00B9321C" w:rsidRDefault="007A56EE" w:rsidP="0026172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</w:p>
        </w:tc>
        <w:tc>
          <w:tcPr>
            <w:tcW w:w="5980" w:type="dxa"/>
            <w:gridSpan w:val="2"/>
          </w:tcPr>
          <w:p w14:paraId="41E77834" w14:textId="30B3C942" w:rsidR="00B9321C" w:rsidRPr="006F32EB" w:rsidRDefault="007A56EE" w:rsidP="008137AB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>К</w:t>
            </w:r>
            <w:r w:rsidR="00B9321C">
              <w:rPr>
                <w:rFonts w:ascii="Calibri" w:eastAsia="Calibri" w:hAnsi="Calibri" w:cs="Times New Roman"/>
                <w:bCs/>
                <w:iCs/>
              </w:rPr>
              <w:t xml:space="preserve">андидат на терапию </w:t>
            </w:r>
            <w:proofErr w:type="spellStart"/>
            <w:r w:rsidR="00B9321C">
              <w:rPr>
                <w:rFonts w:ascii="Calibri" w:eastAsia="Calibri" w:hAnsi="Calibri" w:cs="Times New Roman"/>
                <w:bCs/>
                <w:iCs/>
              </w:rPr>
              <w:t>биспецифическими</w:t>
            </w:r>
            <w:proofErr w:type="spellEnd"/>
            <w:r w:rsidR="00B9321C">
              <w:rPr>
                <w:rFonts w:ascii="Calibri" w:eastAsia="Calibri" w:hAnsi="Calibri" w:cs="Times New Roman"/>
                <w:bCs/>
                <w:iCs/>
              </w:rPr>
              <w:t xml:space="preserve"> антителами</w:t>
            </w:r>
          </w:p>
        </w:tc>
        <w:tc>
          <w:tcPr>
            <w:tcW w:w="2410" w:type="dxa"/>
          </w:tcPr>
          <w:p w14:paraId="67FB4844" w14:textId="636E90CD" w:rsidR="00B9321C" w:rsidRPr="00650621" w:rsidRDefault="00B9321C" w:rsidP="00415AAA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B9321C">
              <w:rPr>
                <w:rFonts w:ascii="Calibri" w:eastAsia="Calibri" w:hAnsi="Calibri" w:cs="Calibri"/>
              </w:rPr>
              <w:t>Николаева Анна Сергеевна</w:t>
            </w:r>
          </w:p>
        </w:tc>
      </w:tr>
      <w:tr w:rsidR="00261728" w:rsidRPr="00650621" w14:paraId="37D547DE" w14:textId="77777777" w:rsidTr="00650621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c>
          <w:tcPr>
            <w:tcW w:w="1391" w:type="dxa"/>
          </w:tcPr>
          <w:p w14:paraId="5325AFBE" w14:textId="3F8E9385" w:rsidR="00261728" w:rsidRPr="00D72202" w:rsidRDefault="00D72202" w:rsidP="00261728">
            <w:pPr>
              <w:ind w:left="-131"/>
              <w:jc w:val="center"/>
              <w:rPr>
                <w:rFonts w:ascii="Calibri" w:eastAsia="Calibri" w:hAnsi="Calibri" w:cs="Times New Roman"/>
                <w:bCs/>
                <w:iCs/>
              </w:rPr>
            </w:pPr>
            <w:r w:rsidRPr="00D72202">
              <w:rPr>
                <w:rFonts w:ascii="Calibri" w:eastAsia="Calibri" w:hAnsi="Calibri" w:cs="Times New Roman"/>
                <w:bCs/>
                <w:iCs/>
              </w:rPr>
              <w:t>1</w:t>
            </w:r>
            <w:r>
              <w:rPr>
                <w:rFonts w:ascii="Calibri" w:eastAsia="Calibri" w:hAnsi="Calibri" w:cs="Times New Roman"/>
                <w:bCs/>
                <w:iCs/>
              </w:rPr>
              <w:t>6:</w:t>
            </w:r>
            <w:r w:rsidR="007A56EE">
              <w:rPr>
                <w:rFonts w:ascii="Calibri" w:eastAsia="Calibri" w:hAnsi="Calibri" w:cs="Times New Roman"/>
                <w:bCs/>
                <w:iCs/>
              </w:rPr>
              <w:t>10</w:t>
            </w:r>
            <w:r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 w:rsidR="00261728" w:rsidRPr="00D72202">
              <w:rPr>
                <w:rFonts w:ascii="Calibri" w:eastAsia="Calibri" w:hAnsi="Calibri" w:cs="Times New Roman"/>
                <w:bCs/>
                <w:iCs/>
              </w:rPr>
              <w:t xml:space="preserve">- </w:t>
            </w:r>
            <w:r w:rsidRPr="00D72202">
              <w:rPr>
                <w:rFonts w:ascii="Calibri" w:eastAsia="Calibri" w:hAnsi="Calibri" w:cs="Times New Roman"/>
                <w:bCs/>
                <w:iCs/>
              </w:rPr>
              <w:t>1</w:t>
            </w:r>
            <w:r>
              <w:rPr>
                <w:rFonts w:ascii="Calibri" w:eastAsia="Calibri" w:hAnsi="Calibri" w:cs="Times New Roman"/>
                <w:bCs/>
                <w:iCs/>
              </w:rPr>
              <w:t>6:</w:t>
            </w:r>
            <w:r w:rsidR="006F2A60">
              <w:rPr>
                <w:rFonts w:ascii="Calibri" w:eastAsia="Calibri" w:hAnsi="Calibri" w:cs="Times New Roman"/>
                <w:bCs/>
                <w:iCs/>
              </w:rPr>
              <w:t>25</w:t>
            </w:r>
          </w:p>
        </w:tc>
        <w:tc>
          <w:tcPr>
            <w:tcW w:w="851" w:type="dxa"/>
          </w:tcPr>
          <w:p w14:paraId="67D3FA2A" w14:textId="57277C7D" w:rsidR="00261728" w:rsidRPr="00A3237A" w:rsidRDefault="00B9321C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5980" w:type="dxa"/>
            <w:gridSpan w:val="2"/>
          </w:tcPr>
          <w:p w14:paraId="4A311DE9" w14:textId="36389F3C" w:rsidR="00261728" w:rsidRPr="00A3237A" w:rsidRDefault="00261728" w:rsidP="00261728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>Разбор клинического случая лечения РР ММ</w:t>
            </w:r>
          </w:p>
        </w:tc>
        <w:tc>
          <w:tcPr>
            <w:tcW w:w="2410" w:type="dxa"/>
          </w:tcPr>
          <w:p w14:paraId="595548C3" w14:textId="00B832D3" w:rsidR="00261728" w:rsidRPr="00650621" w:rsidRDefault="00415AAA" w:rsidP="00415AAA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 xml:space="preserve">Савинова Марина </w:t>
            </w:r>
            <w:proofErr w:type="spellStart"/>
            <w:r w:rsidRPr="00650621">
              <w:rPr>
                <w:rFonts w:ascii="Calibri" w:eastAsia="Calibri" w:hAnsi="Calibri" w:cs="Calibri"/>
              </w:rPr>
              <w:t>Талгатовна</w:t>
            </w:r>
            <w:proofErr w:type="spellEnd"/>
          </w:p>
        </w:tc>
      </w:tr>
      <w:tr w:rsidR="00261728" w:rsidRPr="00650621" w14:paraId="51CF1576" w14:textId="77777777" w:rsidTr="00650621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c>
          <w:tcPr>
            <w:tcW w:w="1391" w:type="dxa"/>
          </w:tcPr>
          <w:p w14:paraId="486C4736" w14:textId="32645A74" w:rsidR="00261728" w:rsidRPr="00D72202" w:rsidRDefault="00D72202" w:rsidP="00261728">
            <w:pPr>
              <w:ind w:left="-131"/>
              <w:jc w:val="center"/>
              <w:rPr>
                <w:rFonts w:ascii="Calibri" w:eastAsia="Calibri" w:hAnsi="Calibri" w:cs="Times New Roman"/>
                <w:bCs/>
                <w:iCs/>
              </w:rPr>
            </w:pPr>
            <w:r w:rsidRPr="00D72202">
              <w:rPr>
                <w:rFonts w:ascii="Calibri" w:eastAsia="Calibri" w:hAnsi="Calibri" w:cs="Times New Roman"/>
                <w:bCs/>
                <w:iCs/>
              </w:rPr>
              <w:t>1</w:t>
            </w:r>
            <w:r>
              <w:rPr>
                <w:rFonts w:ascii="Calibri" w:eastAsia="Calibri" w:hAnsi="Calibri" w:cs="Times New Roman"/>
                <w:bCs/>
                <w:iCs/>
              </w:rPr>
              <w:t>6:</w:t>
            </w:r>
            <w:r w:rsidR="006F2A60">
              <w:rPr>
                <w:rFonts w:ascii="Calibri" w:eastAsia="Calibri" w:hAnsi="Calibri" w:cs="Times New Roman"/>
                <w:bCs/>
                <w:iCs/>
              </w:rPr>
              <w:t>25</w:t>
            </w:r>
            <w:r>
              <w:rPr>
                <w:rFonts w:ascii="Calibri" w:eastAsia="Calibri" w:hAnsi="Calibri" w:cs="Times New Roman"/>
                <w:bCs/>
                <w:iCs/>
              </w:rPr>
              <w:t xml:space="preserve">- </w:t>
            </w:r>
            <w:r w:rsidRPr="00D72202">
              <w:rPr>
                <w:rFonts w:ascii="Calibri" w:eastAsia="Calibri" w:hAnsi="Calibri" w:cs="Times New Roman"/>
                <w:bCs/>
                <w:iCs/>
              </w:rPr>
              <w:t>1</w:t>
            </w:r>
            <w:r>
              <w:rPr>
                <w:rFonts w:ascii="Calibri" w:eastAsia="Calibri" w:hAnsi="Calibri" w:cs="Times New Roman"/>
                <w:bCs/>
                <w:iCs/>
              </w:rPr>
              <w:t>6:</w:t>
            </w:r>
            <w:r w:rsidR="006F2A60">
              <w:rPr>
                <w:rFonts w:ascii="Calibri" w:eastAsia="Calibri" w:hAnsi="Calibri" w:cs="Times New Roman"/>
                <w:bCs/>
                <w:iCs/>
              </w:rPr>
              <w:t>40</w:t>
            </w:r>
          </w:p>
        </w:tc>
        <w:tc>
          <w:tcPr>
            <w:tcW w:w="851" w:type="dxa"/>
          </w:tcPr>
          <w:p w14:paraId="7CF4B470" w14:textId="52C5A15F" w:rsidR="00261728" w:rsidRPr="00A3237A" w:rsidRDefault="006F2A60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5980" w:type="dxa"/>
            <w:gridSpan w:val="2"/>
          </w:tcPr>
          <w:p w14:paraId="52BB1F7A" w14:textId="0809912F" w:rsidR="00261728" w:rsidRDefault="00261728" w:rsidP="00261728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>Дискуссия</w:t>
            </w:r>
          </w:p>
        </w:tc>
        <w:tc>
          <w:tcPr>
            <w:tcW w:w="2410" w:type="dxa"/>
          </w:tcPr>
          <w:p w14:paraId="6FB36FA6" w14:textId="12A86636" w:rsidR="00261728" w:rsidRPr="00650621" w:rsidRDefault="006F2A60" w:rsidP="00261728">
            <w:pPr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>Все участники</w:t>
            </w:r>
          </w:p>
        </w:tc>
      </w:tr>
      <w:tr w:rsidR="00261728" w:rsidRPr="004204F6" w14:paraId="0D51233F" w14:textId="77777777" w:rsidTr="00650621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c>
          <w:tcPr>
            <w:tcW w:w="1391" w:type="dxa"/>
          </w:tcPr>
          <w:p w14:paraId="12715BDE" w14:textId="5F1D21D4" w:rsidR="00261728" w:rsidRPr="006F2A60" w:rsidRDefault="00D72202" w:rsidP="00261728">
            <w:pPr>
              <w:ind w:left="-131"/>
              <w:jc w:val="center"/>
              <w:rPr>
                <w:rFonts w:ascii="Calibri" w:eastAsia="Calibri" w:hAnsi="Calibri" w:cs="Times New Roman"/>
                <w:bCs/>
                <w:iCs/>
              </w:rPr>
            </w:pPr>
            <w:r w:rsidRPr="00D72202">
              <w:rPr>
                <w:rFonts w:ascii="Calibri" w:eastAsia="Calibri" w:hAnsi="Calibri" w:cs="Times New Roman"/>
                <w:bCs/>
                <w:iCs/>
              </w:rPr>
              <w:t>1</w:t>
            </w:r>
            <w:r>
              <w:rPr>
                <w:rFonts w:ascii="Calibri" w:eastAsia="Calibri" w:hAnsi="Calibri" w:cs="Times New Roman"/>
                <w:bCs/>
                <w:iCs/>
              </w:rPr>
              <w:t>6:</w:t>
            </w:r>
            <w:r w:rsidR="006F2A60">
              <w:rPr>
                <w:rFonts w:ascii="Calibri" w:eastAsia="Calibri" w:hAnsi="Calibri" w:cs="Times New Roman"/>
                <w:bCs/>
                <w:iCs/>
              </w:rPr>
              <w:t>40</w:t>
            </w:r>
            <w:r>
              <w:rPr>
                <w:rFonts w:ascii="Calibri" w:eastAsia="Calibri" w:hAnsi="Calibri" w:cs="Times New Roman"/>
                <w:bCs/>
                <w:iCs/>
              </w:rPr>
              <w:t xml:space="preserve"> – </w:t>
            </w:r>
            <w:r w:rsidR="000F32A1" w:rsidRPr="00D72202">
              <w:rPr>
                <w:rFonts w:ascii="Calibri" w:eastAsia="Calibri" w:hAnsi="Calibri" w:cs="Times New Roman"/>
                <w:bCs/>
                <w:iCs/>
              </w:rPr>
              <w:t>1</w:t>
            </w:r>
            <w:r w:rsidR="006F2A60">
              <w:rPr>
                <w:rFonts w:ascii="Calibri" w:eastAsia="Calibri" w:hAnsi="Calibri" w:cs="Times New Roman"/>
                <w:bCs/>
                <w:iCs/>
              </w:rPr>
              <w:t>6</w:t>
            </w:r>
            <w:r w:rsidR="000F32A1" w:rsidRPr="00D72202">
              <w:rPr>
                <w:rFonts w:ascii="Calibri" w:eastAsia="Calibri" w:hAnsi="Calibri" w:cs="Times New Roman"/>
                <w:bCs/>
                <w:iCs/>
                <w:lang w:val="en-US"/>
              </w:rPr>
              <w:t>:</w:t>
            </w:r>
            <w:r w:rsidR="006F2A60">
              <w:rPr>
                <w:rFonts w:ascii="Calibri" w:eastAsia="Calibri" w:hAnsi="Calibri" w:cs="Times New Roman"/>
                <w:bCs/>
                <w:iCs/>
              </w:rPr>
              <w:t>50</w:t>
            </w:r>
          </w:p>
        </w:tc>
        <w:tc>
          <w:tcPr>
            <w:tcW w:w="851" w:type="dxa"/>
          </w:tcPr>
          <w:p w14:paraId="21DDFCC9" w14:textId="74040A7A" w:rsidR="00261728" w:rsidRDefault="00261728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980" w:type="dxa"/>
            <w:gridSpan w:val="2"/>
          </w:tcPr>
          <w:p w14:paraId="5C377A24" w14:textId="023E8DA3" w:rsidR="00261728" w:rsidRPr="00542854" w:rsidRDefault="00261728" w:rsidP="00261728">
            <w:pPr>
              <w:jc w:val="both"/>
              <w:rPr>
                <w:rFonts w:ascii="Calibri" w:eastAsia="Calibri" w:hAnsi="Calibri" w:cs="Times New Roman"/>
                <w:b/>
                <w:iCs/>
              </w:rPr>
            </w:pPr>
            <w:r>
              <w:rPr>
                <w:rFonts w:ascii="Calibri" w:eastAsia="Calibri" w:hAnsi="Calibri" w:cs="Calibri"/>
              </w:rPr>
              <w:t>Интерактивное голосование РРММ№2</w:t>
            </w:r>
          </w:p>
        </w:tc>
        <w:tc>
          <w:tcPr>
            <w:tcW w:w="2410" w:type="dxa"/>
          </w:tcPr>
          <w:p w14:paraId="5755B016" w14:textId="3AF13E4F" w:rsidR="00261728" w:rsidRPr="00650621" w:rsidRDefault="00415AAA" w:rsidP="00415AAA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650621">
              <w:rPr>
                <w:rFonts w:ascii="Calibri" w:eastAsia="Calibri" w:hAnsi="Calibri" w:cs="Calibri"/>
              </w:rPr>
              <w:t xml:space="preserve">Савинова Марина </w:t>
            </w:r>
            <w:proofErr w:type="spellStart"/>
            <w:r w:rsidRPr="00650621">
              <w:rPr>
                <w:rFonts w:ascii="Calibri" w:eastAsia="Calibri" w:hAnsi="Calibri" w:cs="Calibri"/>
              </w:rPr>
              <w:t>Талгатовн</w:t>
            </w:r>
            <w:r w:rsidR="00132610">
              <w:rPr>
                <w:rFonts w:ascii="Calibri" w:eastAsia="Calibri" w:hAnsi="Calibri" w:cs="Calibri"/>
              </w:rPr>
              <w:t>а</w:t>
            </w:r>
            <w:proofErr w:type="spellEnd"/>
          </w:p>
        </w:tc>
      </w:tr>
      <w:tr w:rsidR="00261728" w:rsidRPr="00881A30" w14:paraId="3E5C8B9C" w14:textId="77777777" w:rsidTr="00D72202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c>
          <w:tcPr>
            <w:tcW w:w="1391" w:type="dxa"/>
          </w:tcPr>
          <w:p w14:paraId="6A50A6F7" w14:textId="68C094C6" w:rsidR="00261728" w:rsidRPr="00D72202" w:rsidRDefault="00261728" w:rsidP="00261728">
            <w:pPr>
              <w:ind w:left="-131"/>
              <w:jc w:val="center"/>
              <w:rPr>
                <w:rFonts w:ascii="Calibri" w:eastAsia="Calibri" w:hAnsi="Calibri" w:cs="Times New Roman"/>
                <w:bCs/>
                <w:iCs/>
              </w:rPr>
            </w:pPr>
            <w:r w:rsidRPr="00D72202">
              <w:rPr>
                <w:rFonts w:ascii="Calibri" w:eastAsia="Calibri" w:hAnsi="Calibri" w:cs="Times New Roman"/>
                <w:bCs/>
                <w:iCs/>
              </w:rPr>
              <w:t>1</w:t>
            </w:r>
            <w:r w:rsidR="006F2A60">
              <w:rPr>
                <w:rFonts w:ascii="Calibri" w:eastAsia="Calibri" w:hAnsi="Calibri" w:cs="Times New Roman"/>
                <w:bCs/>
                <w:iCs/>
              </w:rPr>
              <w:t>6</w:t>
            </w:r>
            <w:r w:rsidRPr="00D72202">
              <w:rPr>
                <w:rFonts w:ascii="Calibri" w:eastAsia="Calibri" w:hAnsi="Calibri" w:cs="Times New Roman"/>
                <w:bCs/>
                <w:iCs/>
                <w:lang w:val="en-US"/>
              </w:rPr>
              <w:t>:</w:t>
            </w:r>
            <w:r w:rsidR="006F2A60">
              <w:rPr>
                <w:rFonts w:ascii="Calibri" w:eastAsia="Calibri" w:hAnsi="Calibri" w:cs="Times New Roman"/>
                <w:bCs/>
                <w:iCs/>
              </w:rPr>
              <w:t>50</w:t>
            </w:r>
            <w:r w:rsidRPr="00D72202">
              <w:rPr>
                <w:rFonts w:ascii="Calibri" w:eastAsia="Calibri" w:hAnsi="Calibri" w:cs="Times New Roman"/>
                <w:bCs/>
                <w:iCs/>
                <w:lang w:val="en-US"/>
              </w:rPr>
              <w:t>-1</w:t>
            </w:r>
            <w:r w:rsidR="006F2A60">
              <w:rPr>
                <w:rFonts w:ascii="Calibri" w:eastAsia="Calibri" w:hAnsi="Calibri" w:cs="Times New Roman"/>
                <w:bCs/>
                <w:iCs/>
              </w:rPr>
              <w:t>7</w:t>
            </w:r>
            <w:r w:rsidRPr="00D72202">
              <w:rPr>
                <w:rFonts w:ascii="Calibri" w:eastAsia="Calibri" w:hAnsi="Calibri" w:cs="Times New Roman"/>
                <w:bCs/>
                <w:iCs/>
                <w:lang w:val="en-US"/>
              </w:rPr>
              <w:t>:</w:t>
            </w:r>
            <w:r w:rsidR="006F2A60">
              <w:rPr>
                <w:rFonts w:ascii="Calibri" w:eastAsia="Calibri" w:hAnsi="Calibri" w:cs="Times New Roman"/>
                <w:bCs/>
                <w:iCs/>
              </w:rPr>
              <w:t>00</w:t>
            </w:r>
            <w:r w:rsidRPr="00D72202">
              <w:rPr>
                <w:rFonts w:ascii="Calibri" w:eastAsia="Calibri" w:hAnsi="Calibri" w:cs="Times New Roman"/>
                <w:bCs/>
                <w:iCs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3322457F" w14:textId="0440EDDD" w:rsidR="00261728" w:rsidRPr="00542854" w:rsidRDefault="00261728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8390" w:type="dxa"/>
            <w:gridSpan w:val="3"/>
          </w:tcPr>
          <w:p w14:paraId="1CECAAAE" w14:textId="471F9B18" w:rsidR="00261728" w:rsidRPr="00881A30" w:rsidRDefault="00261728" w:rsidP="00261728">
            <w:pPr>
              <w:rPr>
                <w:rFonts w:ascii="Calibri" w:eastAsia="Calibri" w:hAnsi="Calibri" w:cs="Times New Roman"/>
                <w:bCs/>
                <w:iCs/>
                <w:color w:val="262626" w:themeColor="text1" w:themeTint="D9"/>
              </w:rPr>
            </w:pPr>
            <w:r>
              <w:rPr>
                <w:rFonts w:ascii="Calibri" w:eastAsia="Calibri" w:hAnsi="Calibri" w:cs="Times New Roman"/>
                <w:b/>
                <w:iCs/>
                <w:color w:val="262626" w:themeColor="text1" w:themeTint="D9"/>
              </w:rPr>
              <w:t>З</w:t>
            </w:r>
            <w:r w:rsidRPr="001F5FB3">
              <w:rPr>
                <w:rFonts w:ascii="Calibri" w:eastAsia="Calibri" w:hAnsi="Calibri" w:cs="Times New Roman"/>
                <w:b/>
                <w:iCs/>
                <w:color w:val="262626" w:themeColor="text1" w:themeTint="D9"/>
                <w:lang w:val="en-US"/>
              </w:rPr>
              <w:t>а</w:t>
            </w:r>
            <w:proofErr w:type="spellStart"/>
            <w:r>
              <w:rPr>
                <w:rFonts w:ascii="Calibri" w:eastAsia="Calibri" w:hAnsi="Calibri" w:cs="Times New Roman"/>
                <w:b/>
                <w:iCs/>
                <w:color w:val="262626" w:themeColor="text1" w:themeTint="D9"/>
              </w:rPr>
              <w:t>крытие</w:t>
            </w:r>
            <w:proofErr w:type="spellEnd"/>
            <w:r>
              <w:rPr>
                <w:rFonts w:ascii="Calibri" w:eastAsia="Calibri" w:hAnsi="Calibri" w:cs="Times New Roman"/>
                <w:b/>
                <w:iCs/>
                <w:color w:val="262626" w:themeColor="text1" w:themeTint="D9"/>
              </w:rPr>
              <w:t xml:space="preserve"> </w:t>
            </w:r>
            <w:r w:rsidR="00033F42">
              <w:rPr>
                <w:rFonts w:ascii="Calibri" w:eastAsia="Calibri" w:hAnsi="Calibri" w:cs="Times New Roman"/>
                <w:b/>
                <w:iCs/>
                <w:color w:val="262626" w:themeColor="text1" w:themeTint="D9"/>
              </w:rPr>
              <w:t>мероприятия</w:t>
            </w:r>
          </w:p>
        </w:tc>
      </w:tr>
      <w:tr w:rsidR="00261728" w:rsidRPr="00881A30" w14:paraId="583ADA8E" w14:textId="77777777" w:rsidTr="008137AB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c>
          <w:tcPr>
            <w:tcW w:w="1391" w:type="dxa"/>
            <w:shd w:val="clear" w:color="auto" w:fill="FAE2D5" w:themeFill="accent2" w:themeFillTint="33"/>
          </w:tcPr>
          <w:p w14:paraId="428F35B2" w14:textId="44A28636" w:rsidR="00261728" w:rsidRPr="00D72202" w:rsidRDefault="00261728" w:rsidP="00261728">
            <w:pPr>
              <w:ind w:left="-131"/>
              <w:jc w:val="center"/>
              <w:rPr>
                <w:rFonts w:ascii="Calibri" w:eastAsia="Calibri" w:hAnsi="Calibri" w:cs="Times New Roman"/>
                <w:bCs/>
                <w:iCs/>
              </w:rPr>
            </w:pPr>
            <w:r w:rsidRPr="00D72202">
              <w:rPr>
                <w:rFonts w:ascii="Calibri" w:eastAsia="Calibri" w:hAnsi="Calibri" w:cs="Times New Roman"/>
                <w:bCs/>
                <w:iCs/>
                <w:lang w:val="en-US"/>
              </w:rPr>
              <w:t>1</w:t>
            </w:r>
            <w:r w:rsidRPr="00D72202">
              <w:rPr>
                <w:rFonts w:ascii="Calibri" w:eastAsia="Calibri" w:hAnsi="Calibri" w:cs="Times New Roman"/>
                <w:bCs/>
                <w:iCs/>
              </w:rPr>
              <w:t>7</w:t>
            </w:r>
            <w:r w:rsidRPr="00D72202">
              <w:rPr>
                <w:rFonts w:ascii="Calibri" w:eastAsia="Calibri" w:hAnsi="Calibri" w:cs="Times New Roman"/>
                <w:bCs/>
                <w:iCs/>
                <w:lang w:val="en-US"/>
              </w:rPr>
              <w:t>:</w:t>
            </w:r>
            <w:r w:rsidR="006F2A60">
              <w:rPr>
                <w:rFonts w:ascii="Calibri" w:eastAsia="Calibri" w:hAnsi="Calibri" w:cs="Times New Roman"/>
                <w:bCs/>
                <w:iCs/>
              </w:rPr>
              <w:t>00</w:t>
            </w:r>
            <w:r w:rsidRPr="00D72202">
              <w:rPr>
                <w:rFonts w:ascii="Calibri" w:eastAsia="Calibri" w:hAnsi="Calibri" w:cs="Times New Roman"/>
                <w:bCs/>
                <w:iCs/>
              </w:rPr>
              <w:t xml:space="preserve"> -18:</w:t>
            </w:r>
            <w:r w:rsidR="006F2A60">
              <w:rPr>
                <w:rFonts w:ascii="Calibri" w:eastAsia="Calibri" w:hAnsi="Calibri" w:cs="Times New Roman"/>
                <w:bCs/>
                <w:iCs/>
              </w:rPr>
              <w:t>00</w:t>
            </w:r>
          </w:p>
        </w:tc>
        <w:tc>
          <w:tcPr>
            <w:tcW w:w="878" w:type="dxa"/>
            <w:gridSpan w:val="2"/>
            <w:shd w:val="clear" w:color="auto" w:fill="FAE2D5" w:themeFill="accent2" w:themeFillTint="33"/>
          </w:tcPr>
          <w:p w14:paraId="0B0BCDF3" w14:textId="22CA32C8" w:rsidR="00261728" w:rsidRDefault="005A0238" w:rsidP="00261728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8363" w:type="dxa"/>
            <w:gridSpan w:val="2"/>
            <w:shd w:val="clear" w:color="auto" w:fill="FAE2D5" w:themeFill="accent2" w:themeFillTint="33"/>
          </w:tcPr>
          <w:p w14:paraId="1E4500C2" w14:textId="13055143" w:rsidR="00261728" w:rsidRPr="00881A30" w:rsidRDefault="00261728" w:rsidP="00261728">
            <w:pPr>
              <w:rPr>
                <w:rFonts w:ascii="Calibri" w:eastAsia="Calibri" w:hAnsi="Calibri" w:cs="Times New Roman"/>
                <w:bCs/>
                <w:iCs/>
                <w:color w:val="262626" w:themeColor="text1" w:themeTint="D9"/>
              </w:rPr>
            </w:pPr>
            <w:r>
              <w:rPr>
                <w:rFonts w:ascii="Calibri" w:eastAsia="Calibri" w:hAnsi="Calibri" w:cs="Times New Roman"/>
                <w:b/>
                <w:iCs/>
              </w:rPr>
              <w:t>Ужин</w:t>
            </w:r>
          </w:p>
        </w:tc>
      </w:tr>
    </w:tbl>
    <w:p w14:paraId="4A64D985" w14:textId="77777777" w:rsidR="00542854" w:rsidRDefault="00542854" w:rsidP="008238C0">
      <w:pPr>
        <w:tabs>
          <w:tab w:val="center" w:pos="4677"/>
          <w:tab w:val="right" w:pos="9355"/>
        </w:tabs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sz w:val="18"/>
          <w:szCs w:val="18"/>
          <w:lang w:val="ru-RU"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</w:pPr>
    </w:p>
    <w:p w14:paraId="1A9B5BD9" w14:textId="77777777" w:rsidR="00542854" w:rsidRDefault="00542854" w:rsidP="008238C0">
      <w:pPr>
        <w:tabs>
          <w:tab w:val="center" w:pos="4677"/>
          <w:tab w:val="right" w:pos="9355"/>
        </w:tabs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sz w:val="18"/>
          <w:szCs w:val="18"/>
          <w:lang w:val="ru-RU"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</w:pPr>
    </w:p>
    <w:p w14:paraId="0A3D263F" w14:textId="77777777" w:rsidR="008238C0" w:rsidRDefault="008238C0" w:rsidP="008238C0">
      <w:pPr>
        <w:tabs>
          <w:tab w:val="center" w:pos="4677"/>
          <w:tab w:val="right" w:pos="9355"/>
        </w:tabs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sz w:val="18"/>
          <w:szCs w:val="18"/>
          <w:lang w:val="ru-RU"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</w:pPr>
    </w:p>
    <w:p w14:paraId="1B3E2843" w14:textId="77777777" w:rsidR="00384A17" w:rsidRPr="000B0BAB" w:rsidRDefault="00384A17" w:rsidP="008238C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</w:pPr>
    </w:p>
    <w:p w14:paraId="66F106AA" w14:textId="6855F60F" w:rsidR="008238C0" w:rsidRDefault="008238C0" w:rsidP="008238C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</w:pPr>
    </w:p>
    <w:p w14:paraId="165E1B83" w14:textId="10ABAB88" w:rsidR="00C24FC9" w:rsidRDefault="00C24FC9" w:rsidP="008238C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</w:pPr>
    </w:p>
    <w:sectPr w:rsidR="00C24FC9" w:rsidSect="008238C0">
      <w:headerReference w:type="default" r:id="rId10"/>
      <w:footerReference w:type="default" r:id="rId11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C0CA" w14:textId="77777777" w:rsidR="0058374F" w:rsidRDefault="0058374F">
      <w:pPr>
        <w:spacing w:after="0" w:line="240" w:lineRule="auto"/>
      </w:pPr>
      <w:r>
        <w:separator/>
      </w:r>
    </w:p>
  </w:endnote>
  <w:endnote w:type="continuationSeparator" w:id="0">
    <w:p w14:paraId="38091ADF" w14:textId="77777777" w:rsidR="0058374F" w:rsidRDefault="0058374F">
      <w:pPr>
        <w:spacing w:after="0" w:line="240" w:lineRule="auto"/>
      </w:pPr>
      <w:r>
        <w:continuationSeparator/>
      </w:r>
    </w:p>
  </w:endnote>
  <w:endnote w:type="continuationNotice" w:id="1">
    <w:p w14:paraId="72FC0270" w14:textId="77777777" w:rsidR="0058374F" w:rsidRDefault="00583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A6AE" w14:textId="77777777" w:rsidR="005A7476" w:rsidRPr="005A7476" w:rsidRDefault="005A7476" w:rsidP="005A7476">
    <w:pPr>
      <w:pStyle w:val="Footer"/>
      <w:jc w:val="center"/>
      <w:rPr>
        <w:sz w:val="18"/>
        <w:lang w:val="ru-RU"/>
      </w:rPr>
    </w:pPr>
    <w:r w:rsidRPr="005A7476">
      <w:rPr>
        <w:sz w:val="18"/>
        <w:lang w:val="ru-RU"/>
      </w:rPr>
      <w:t>Мероприятие организовано при поддержке ООО «Джонсон &amp; Джонсон»</w:t>
    </w:r>
  </w:p>
  <w:p w14:paraId="1E6E4013" w14:textId="77777777" w:rsidR="005A7476" w:rsidRPr="005A7476" w:rsidRDefault="005A7476" w:rsidP="005A7476">
    <w:pPr>
      <w:pStyle w:val="Footer"/>
      <w:jc w:val="center"/>
      <w:rPr>
        <w:sz w:val="18"/>
        <w:lang w:val="ru-RU"/>
      </w:rPr>
    </w:pPr>
    <w:r w:rsidRPr="005A7476">
      <w:rPr>
        <w:sz w:val="18"/>
        <w:lang w:val="ru-RU"/>
      </w:rPr>
      <w:t>121614, Москва, ул. Крылатская, 17, строение 2</w:t>
    </w:r>
  </w:p>
  <w:p w14:paraId="2B8F037D" w14:textId="122538C3" w:rsidR="008238C0" w:rsidRPr="005A7476" w:rsidRDefault="005A7476" w:rsidP="005A7476">
    <w:pPr>
      <w:pStyle w:val="Footer"/>
      <w:jc w:val="center"/>
      <w:rPr>
        <w:lang w:val="ru-RU"/>
      </w:rPr>
    </w:pPr>
    <w:r w:rsidRPr="005A7476">
      <w:rPr>
        <w:sz w:val="18"/>
        <w:lang w:val="ru-RU"/>
      </w:rPr>
      <w:t>Программа утверждена внешним научным комитетом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ADC7" w14:textId="77777777" w:rsidR="0058374F" w:rsidRDefault="0058374F">
      <w:pPr>
        <w:spacing w:after="0" w:line="240" w:lineRule="auto"/>
      </w:pPr>
      <w:r>
        <w:separator/>
      </w:r>
    </w:p>
  </w:footnote>
  <w:footnote w:type="continuationSeparator" w:id="0">
    <w:p w14:paraId="364FD54B" w14:textId="77777777" w:rsidR="0058374F" w:rsidRDefault="0058374F">
      <w:pPr>
        <w:spacing w:after="0" w:line="240" w:lineRule="auto"/>
      </w:pPr>
      <w:r>
        <w:continuationSeparator/>
      </w:r>
    </w:p>
  </w:footnote>
  <w:footnote w:type="continuationNotice" w:id="1">
    <w:p w14:paraId="05FBB7BD" w14:textId="77777777" w:rsidR="0058374F" w:rsidRDefault="005837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206A" w14:textId="7154BF71" w:rsidR="005A7476" w:rsidRPr="005A7476" w:rsidRDefault="005A7476">
    <w:pPr>
      <w:pStyle w:val="Header"/>
      <w:rPr>
        <w:rFonts w:ascii="Algerian" w:hAnsi="Algerian"/>
      </w:rPr>
    </w:pPr>
    <w:r w:rsidRPr="0057306D">
      <w:rPr>
        <w:rFonts w:ascii="Calibri" w:hAnsi="Calibri" w:cs="Calibri"/>
        <w:lang w:val="ru-RU"/>
      </w:rPr>
      <w:t>Февраль</w:t>
    </w:r>
    <w:r w:rsidRPr="005A7476">
      <w:rPr>
        <w:rFonts w:ascii="Algerian" w:hAnsi="Algerian"/>
      </w:rPr>
      <w:t xml:space="preserve"> 2026 </w:t>
    </w:r>
    <w:r w:rsidRPr="005A7476">
      <w:rPr>
        <w:rFonts w:ascii="Calibri" w:hAnsi="Calibri" w:cs="Calibri"/>
        <w:lang w:val="ru-RU"/>
      </w:rPr>
      <w:t>г</w:t>
    </w:r>
    <w:r w:rsidRPr="005A7476">
      <w:rPr>
        <w:rFonts w:ascii="Algerian" w:hAnsi="Algerian"/>
      </w:rPr>
      <w:ptab w:relativeTo="margin" w:alignment="center" w:leader="none"/>
    </w:r>
    <w:bookmarkStart w:id="2" w:name="_Hlk62662752"/>
    <w:bookmarkEnd w:id="2"/>
    <w:r w:rsidRPr="005A7476">
      <w:rPr>
        <w:rFonts w:ascii="Algerian" w:eastAsia="Times New Roman" w:hAnsi="Algerian" w:cs="Times New Roman"/>
        <w:b/>
        <w:noProof/>
        <w:kern w:val="0"/>
        <w:sz w:val="32"/>
        <w:szCs w:val="32"/>
        <w:lang w:val="ru-RU" w:eastAsia="ru-RU"/>
        <w14:ligatures w14:val="none"/>
      </w:rPr>
      <w:t xml:space="preserve"> </w:t>
    </w:r>
    <w:r w:rsidRPr="005A7476">
      <w:rPr>
        <w:rFonts w:ascii="Algerian" w:eastAsia="Times New Roman" w:hAnsi="Algerian" w:cs="Times New Roman"/>
        <w:b/>
        <w:noProof/>
        <w:kern w:val="0"/>
        <w:sz w:val="32"/>
        <w:szCs w:val="32"/>
        <w:lang w:val="ru-RU" w:eastAsia="ru-RU"/>
        <w14:ligatures w14:val="none"/>
      </w:rPr>
      <w:drawing>
        <wp:inline distT="0" distB="0" distL="0" distR="0" wp14:anchorId="37DD58B7" wp14:editId="41A137BA">
          <wp:extent cx="2266950" cy="257853"/>
          <wp:effectExtent l="0" t="0" r="0" b="8890"/>
          <wp:docPr id="11527709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70944" name="Picture 1152770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004" cy="275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A7476">
      <w:rPr>
        <w:rFonts w:ascii="Algerian" w:hAnsi="Algerian"/>
      </w:rPr>
      <w:t xml:space="preserve"> </w:t>
    </w:r>
    <w:r w:rsidRPr="005A7476">
      <w:rPr>
        <w:rFonts w:ascii="Algerian" w:hAnsi="Algerian"/>
      </w:rPr>
      <w:ptab w:relativeTo="margin" w:alignment="right" w:leader="none"/>
    </w:r>
    <w:r w:rsidRPr="005A7476">
      <w:rPr>
        <w:rFonts w:ascii="Algerian" w:hAnsi="Algerian"/>
      </w:rPr>
      <w:t>EM</w:t>
    </w:r>
    <w:r w:rsidR="00466766" w:rsidRPr="00466766">
      <w:rPr>
        <w:rFonts w:ascii="Algerian" w:hAnsi="Algerian"/>
      </w:rPr>
      <w:t>-198877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0FBC"/>
    <w:multiLevelType w:val="hybridMultilevel"/>
    <w:tmpl w:val="5E6CD8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614CF7"/>
    <w:multiLevelType w:val="hybridMultilevel"/>
    <w:tmpl w:val="43C09E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9A7B5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B84158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596C6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28ACE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66E00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AE668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4007F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6AEB7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754A6583"/>
    <w:multiLevelType w:val="hybridMultilevel"/>
    <w:tmpl w:val="CF8A5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85316">
    <w:abstractNumId w:val="0"/>
  </w:num>
  <w:num w:numId="2" w16cid:durableId="405953404">
    <w:abstractNumId w:val="1"/>
  </w:num>
  <w:num w:numId="3" w16cid:durableId="955254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C0"/>
    <w:rsid w:val="00011182"/>
    <w:rsid w:val="00012DC3"/>
    <w:rsid w:val="000172A1"/>
    <w:rsid w:val="0002020C"/>
    <w:rsid w:val="000235B5"/>
    <w:rsid w:val="000261DE"/>
    <w:rsid w:val="00032730"/>
    <w:rsid w:val="00033F42"/>
    <w:rsid w:val="000344D8"/>
    <w:rsid w:val="00034FE5"/>
    <w:rsid w:val="00051EF3"/>
    <w:rsid w:val="00053EC7"/>
    <w:rsid w:val="00056DBE"/>
    <w:rsid w:val="00060A91"/>
    <w:rsid w:val="00063A89"/>
    <w:rsid w:val="00064BC2"/>
    <w:rsid w:val="00070DA7"/>
    <w:rsid w:val="000771D5"/>
    <w:rsid w:val="00081F59"/>
    <w:rsid w:val="00082F0A"/>
    <w:rsid w:val="000838EF"/>
    <w:rsid w:val="00085D68"/>
    <w:rsid w:val="000871AF"/>
    <w:rsid w:val="000917AE"/>
    <w:rsid w:val="000926B6"/>
    <w:rsid w:val="000951C3"/>
    <w:rsid w:val="00095EBB"/>
    <w:rsid w:val="000961C3"/>
    <w:rsid w:val="000B0BAB"/>
    <w:rsid w:val="000B271E"/>
    <w:rsid w:val="000B3D57"/>
    <w:rsid w:val="000B7BFF"/>
    <w:rsid w:val="000D06BC"/>
    <w:rsid w:val="000D5F9E"/>
    <w:rsid w:val="000D694D"/>
    <w:rsid w:val="000E16A4"/>
    <w:rsid w:val="000E6D4D"/>
    <w:rsid w:val="000E7531"/>
    <w:rsid w:val="000F32A1"/>
    <w:rsid w:val="000F443D"/>
    <w:rsid w:val="00100901"/>
    <w:rsid w:val="00102242"/>
    <w:rsid w:val="00104CD8"/>
    <w:rsid w:val="0010755D"/>
    <w:rsid w:val="0011232F"/>
    <w:rsid w:val="001133AC"/>
    <w:rsid w:val="00121D7B"/>
    <w:rsid w:val="001247BC"/>
    <w:rsid w:val="00126D3D"/>
    <w:rsid w:val="00132610"/>
    <w:rsid w:val="001338D3"/>
    <w:rsid w:val="00144948"/>
    <w:rsid w:val="0014581B"/>
    <w:rsid w:val="001473A7"/>
    <w:rsid w:val="001512D1"/>
    <w:rsid w:val="00161870"/>
    <w:rsid w:val="00164F9C"/>
    <w:rsid w:val="00167A36"/>
    <w:rsid w:val="00167D7F"/>
    <w:rsid w:val="001709C1"/>
    <w:rsid w:val="00173EA8"/>
    <w:rsid w:val="00183D99"/>
    <w:rsid w:val="00191BFF"/>
    <w:rsid w:val="00192720"/>
    <w:rsid w:val="00192BA3"/>
    <w:rsid w:val="001949E7"/>
    <w:rsid w:val="00194F14"/>
    <w:rsid w:val="001A2EF8"/>
    <w:rsid w:val="001B372D"/>
    <w:rsid w:val="001B693D"/>
    <w:rsid w:val="001C318B"/>
    <w:rsid w:val="001C4828"/>
    <w:rsid w:val="001D0367"/>
    <w:rsid w:val="001D0B9C"/>
    <w:rsid w:val="001D5B6C"/>
    <w:rsid w:val="001E4CEC"/>
    <w:rsid w:val="001F5332"/>
    <w:rsid w:val="002012B6"/>
    <w:rsid w:val="00203850"/>
    <w:rsid w:val="00203AA4"/>
    <w:rsid w:val="0020625F"/>
    <w:rsid w:val="002257C9"/>
    <w:rsid w:val="00227BEF"/>
    <w:rsid w:val="002332BA"/>
    <w:rsid w:val="00235962"/>
    <w:rsid w:val="002460FD"/>
    <w:rsid w:val="00252C41"/>
    <w:rsid w:val="00255173"/>
    <w:rsid w:val="00261728"/>
    <w:rsid w:val="0027167C"/>
    <w:rsid w:val="00272710"/>
    <w:rsid w:val="002737CC"/>
    <w:rsid w:val="00273D21"/>
    <w:rsid w:val="00280940"/>
    <w:rsid w:val="00282132"/>
    <w:rsid w:val="00287ED6"/>
    <w:rsid w:val="00294119"/>
    <w:rsid w:val="00295B1E"/>
    <w:rsid w:val="00296F45"/>
    <w:rsid w:val="00297794"/>
    <w:rsid w:val="002B4691"/>
    <w:rsid w:val="002C1F72"/>
    <w:rsid w:val="002C212D"/>
    <w:rsid w:val="002C78CC"/>
    <w:rsid w:val="002D07F4"/>
    <w:rsid w:val="002D4FA3"/>
    <w:rsid w:val="002D5FF3"/>
    <w:rsid w:val="002E2BA9"/>
    <w:rsid w:val="002E44E9"/>
    <w:rsid w:val="002F7684"/>
    <w:rsid w:val="002F7970"/>
    <w:rsid w:val="0030124C"/>
    <w:rsid w:val="00301E32"/>
    <w:rsid w:val="0030255D"/>
    <w:rsid w:val="0030312C"/>
    <w:rsid w:val="00305CED"/>
    <w:rsid w:val="00310AEE"/>
    <w:rsid w:val="00314809"/>
    <w:rsid w:val="00316AB8"/>
    <w:rsid w:val="00317C35"/>
    <w:rsid w:val="003215C9"/>
    <w:rsid w:val="00330FAE"/>
    <w:rsid w:val="00342D00"/>
    <w:rsid w:val="0034301B"/>
    <w:rsid w:val="0034392D"/>
    <w:rsid w:val="0034630A"/>
    <w:rsid w:val="00351D53"/>
    <w:rsid w:val="003531C2"/>
    <w:rsid w:val="00353F11"/>
    <w:rsid w:val="003543E5"/>
    <w:rsid w:val="00355CA1"/>
    <w:rsid w:val="00376070"/>
    <w:rsid w:val="00384A17"/>
    <w:rsid w:val="00387B89"/>
    <w:rsid w:val="00396935"/>
    <w:rsid w:val="00396E9E"/>
    <w:rsid w:val="00397743"/>
    <w:rsid w:val="003A2FEC"/>
    <w:rsid w:val="003A50F8"/>
    <w:rsid w:val="003A603D"/>
    <w:rsid w:val="003B2C5D"/>
    <w:rsid w:val="003B5F97"/>
    <w:rsid w:val="003C7B50"/>
    <w:rsid w:val="003C7D41"/>
    <w:rsid w:val="003D128F"/>
    <w:rsid w:val="003D181F"/>
    <w:rsid w:val="003D3CF3"/>
    <w:rsid w:val="003D71AC"/>
    <w:rsid w:val="003D7E47"/>
    <w:rsid w:val="003E1DAB"/>
    <w:rsid w:val="003E217A"/>
    <w:rsid w:val="003E3632"/>
    <w:rsid w:val="003E6142"/>
    <w:rsid w:val="003E6801"/>
    <w:rsid w:val="003E7751"/>
    <w:rsid w:val="003F20E4"/>
    <w:rsid w:val="003F7CA0"/>
    <w:rsid w:val="0040305E"/>
    <w:rsid w:val="00403461"/>
    <w:rsid w:val="00415AAA"/>
    <w:rsid w:val="00415BCF"/>
    <w:rsid w:val="004168BF"/>
    <w:rsid w:val="004204F6"/>
    <w:rsid w:val="00422D05"/>
    <w:rsid w:val="004244C9"/>
    <w:rsid w:val="00426E95"/>
    <w:rsid w:val="00435EF7"/>
    <w:rsid w:val="00440C1A"/>
    <w:rsid w:val="0044208C"/>
    <w:rsid w:val="004444A1"/>
    <w:rsid w:val="0044526A"/>
    <w:rsid w:val="004501F2"/>
    <w:rsid w:val="00455266"/>
    <w:rsid w:val="00463B00"/>
    <w:rsid w:val="00465E48"/>
    <w:rsid w:val="004664BB"/>
    <w:rsid w:val="00466766"/>
    <w:rsid w:val="0047053A"/>
    <w:rsid w:val="004730F8"/>
    <w:rsid w:val="00482A54"/>
    <w:rsid w:val="00492836"/>
    <w:rsid w:val="00493194"/>
    <w:rsid w:val="00494F9E"/>
    <w:rsid w:val="00496CB4"/>
    <w:rsid w:val="004A1B1F"/>
    <w:rsid w:val="004A383A"/>
    <w:rsid w:val="004B038A"/>
    <w:rsid w:val="004B5EB2"/>
    <w:rsid w:val="004D19CD"/>
    <w:rsid w:val="004E0706"/>
    <w:rsid w:val="004E22ED"/>
    <w:rsid w:val="004E4F3D"/>
    <w:rsid w:val="00501F36"/>
    <w:rsid w:val="005061DA"/>
    <w:rsid w:val="005114E0"/>
    <w:rsid w:val="0051306E"/>
    <w:rsid w:val="00522351"/>
    <w:rsid w:val="0052390F"/>
    <w:rsid w:val="005313DE"/>
    <w:rsid w:val="00532D73"/>
    <w:rsid w:val="00542854"/>
    <w:rsid w:val="0055220B"/>
    <w:rsid w:val="00560758"/>
    <w:rsid w:val="00564B26"/>
    <w:rsid w:val="00564ECD"/>
    <w:rsid w:val="00572D98"/>
    <w:rsid w:val="0057306D"/>
    <w:rsid w:val="005770CB"/>
    <w:rsid w:val="0058374F"/>
    <w:rsid w:val="00591437"/>
    <w:rsid w:val="00591CCF"/>
    <w:rsid w:val="005A01B9"/>
    <w:rsid w:val="005A0238"/>
    <w:rsid w:val="005A1881"/>
    <w:rsid w:val="005A6D44"/>
    <w:rsid w:val="005A7476"/>
    <w:rsid w:val="005B41D6"/>
    <w:rsid w:val="005B55E3"/>
    <w:rsid w:val="005B75FD"/>
    <w:rsid w:val="005B7D94"/>
    <w:rsid w:val="005C7F6E"/>
    <w:rsid w:val="005D2FE0"/>
    <w:rsid w:val="005D43F5"/>
    <w:rsid w:val="005D4F5A"/>
    <w:rsid w:val="005D6AF1"/>
    <w:rsid w:val="005D7BCE"/>
    <w:rsid w:val="005E1142"/>
    <w:rsid w:val="005E17D8"/>
    <w:rsid w:val="005E1D3E"/>
    <w:rsid w:val="005E6CA3"/>
    <w:rsid w:val="005E72C5"/>
    <w:rsid w:val="005F4F08"/>
    <w:rsid w:val="0060089E"/>
    <w:rsid w:val="006008FA"/>
    <w:rsid w:val="006055A1"/>
    <w:rsid w:val="00606E98"/>
    <w:rsid w:val="0061069B"/>
    <w:rsid w:val="00612FB5"/>
    <w:rsid w:val="0061393C"/>
    <w:rsid w:val="00616B27"/>
    <w:rsid w:val="006175EB"/>
    <w:rsid w:val="00617A62"/>
    <w:rsid w:val="00625D34"/>
    <w:rsid w:val="00627A8C"/>
    <w:rsid w:val="00630B41"/>
    <w:rsid w:val="00633909"/>
    <w:rsid w:val="00642453"/>
    <w:rsid w:val="0064275D"/>
    <w:rsid w:val="00650621"/>
    <w:rsid w:val="0065077F"/>
    <w:rsid w:val="00653C67"/>
    <w:rsid w:val="00662FC1"/>
    <w:rsid w:val="00663E85"/>
    <w:rsid w:val="00663F0C"/>
    <w:rsid w:val="006651BE"/>
    <w:rsid w:val="006659A7"/>
    <w:rsid w:val="00667376"/>
    <w:rsid w:val="0067567C"/>
    <w:rsid w:val="006834B5"/>
    <w:rsid w:val="00686AAA"/>
    <w:rsid w:val="00693795"/>
    <w:rsid w:val="006A2B29"/>
    <w:rsid w:val="006A3586"/>
    <w:rsid w:val="006A6181"/>
    <w:rsid w:val="006B405B"/>
    <w:rsid w:val="006C2EC5"/>
    <w:rsid w:val="006D1C05"/>
    <w:rsid w:val="006E1C26"/>
    <w:rsid w:val="006E3EA5"/>
    <w:rsid w:val="006F10EC"/>
    <w:rsid w:val="006F2A60"/>
    <w:rsid w:val="006F5C00"/>
    <w:rsid w:val="00706C6E"/>
    <w:rsid w:val="00714078"/>
    <w:rsid w:val="0071546C"/>
    <w:rsid w:val="00721741"/>
    <w:rsid w:val="00721890"/>
    <w:rsid w:val="00727AAB"/>
    <w:rsid w:val="0073282B"/>
    <w:rsid w:val="0073330F"/>
    <w:rsid w:val="00734D34"/>
    <w:rsid w:val="007365A4"/>
    <w:rsid w:val="00737815"/>
    <w:rsid w:val="00751951"/>
    <w:rsid w:val="00753B77"/>
    <w:rsid w:val="00757E4B"/>
    <w:rsid w:val="007603FB"/>
    <w:rsid w:val="007633FF"/>
    <w:rsid w:val="00765D0C"/>
    <w:rsid w:val="00771A56"/>
    <w:rsid w:val="00777BC5"/>
    <w:rsid w:val="00782E53"/>
    <w:rsid w:val="00787F1B"/>
    <w:rsid w:val="00792E3C"/>
    <w:rsid w:val="00797ADF"/>
    <w:rsid w:val="007A03FB"/>
    <w:rsid w:val="007A3853"/>
    <w:rsid w:val="007A412F"/>
    <w:rsid w:val="007A56EE"/>
    <w:rsid w:val="007A5B67"/>
    <w:rsid w:val="007A7D5D"/>
    <w:rsid w:val="007B3B95"/>
    <w:rsid w:val="007B4D03"/>
    <w:rsid w:val="007C5A89"/>
    <w:rsid w:val="007C72B9"/>
    <w:rsid w:val="007D02FD"/>
    <w:rsid w:val="007D7075"/>
    <w:rsid w:val="007E33CB"/>
    <w:rsid w:val="007F003F"/>
    <w:rsid w:val="00811EB2"/>
    <w:rsid w:val="008137AB"/>
    <w:rsid w:val="008238C0"/>
    <w:rsid w:val="00835714"/>
    <w:rsid w:val="00836870"/>
    <w:rsid w:val="00844A28"/>
    <w:rsid w:val="00844A5B"/>
    <w:rsid w:val="00847326"/>
    <w:rsid w:val="00852143"/>
    <w:rsid w:val="00867EA4"/>
    <w:rsid w:val="008704A9"/>
    <w:rsid w:val="00871C79"/>
    <w:rsid w:val="00880701"/>
    <w:rsid w:val="00881A30"/>
    <w:rsid w:val="008830FD"/>
    <w:rsid w:val="00892FC7"/>
    <w:rsid w:val="00896FF8"/>
    <w:rsid w:val="008A58FB"/>
    <w:rsid w:val="008A6130"/>
    <w:rsid w:val="008B2C37"/>
    <w:rsid w:val="008B3B35"/>
    <w:rsid w:val="008B51D3"/>
    <w:rsid w:val="008B67E7"/>
    <w:rsid w:val="008D503B"/>
    <w:rsid w:val="008F08F3"/>
    <w:rsid w:val="008F3694"/>
    <w:rsid w:val="008F3751"/>
    <w:rsid w:val="008F3954"/>
    <w:rsid w:val="008F49F8"/>
    <w:rsid w:val="008F5960"/>
    <w:rsid w:val="008F59D7"/>
    <w:rsid w:val="008F670A"/>
    <w:rsid w:val="009009E2"/>
    <w:rsid w:val="009219C3"/>
    <w:rsid w:val="00921DD5"/>
    <w:rsid w:val="00924C86"/>
    <w:rsid w:val="00925BB5"/>
    <w:rsid w:val="0092786E"/>
    <w:rsid w:val="0094423F"/>
    <w:rsid w:val="009519A5"/>
    <w:rsid w:val="0095438A"/>
    <w:rsid w:val="00954539"/>
    <w:rsid w:val="009569D2"/>
    <w:rsid w:val="009713EE"/>
    <w:rsid w:val="00972781"/>
    <w:rsid w:val="00974C13"/>
    <w:rsid w:val="0098264F"/>
    <w:rsid w:val="00982671"/>
    <w:rsid w:val="0098338D"/>
    <w:rsid w:val="0098516F"/>
    <w:rsid w:val="0098687D"/>
    <w:rsid w:val="00987313"/>
    <w:rsid w:val="00990296"/>
    <w:rsid w:val="00991E9E"/>
    <w:rsid w:val="00993073"/>
    <w:rsid w:val="009941A3"/>
    <w:rsid w:val="009979B4"/>
    <w:rsid w:val="00997D58"/>
    <w:rsid w:val="009A534A"/>
    <w:rsid w:val="009A6A50"/>
    <w:rsid w:val="009C384C"/>
    <w:rsid w:val="009C493B"/>
    <w:rsid w:val="009C6296"/>
    <w:rsid w:val="009D63A8"/>
    <w:rsid w:val="009E0781"/>
    <w:rsid w:val="009E1863"/>
    <w:rsid w:val="009E4E1D"/>
    <w:rsid w:val="009F2036"/>
    <w:rsid w:val="009F3FE2"/>
    <w:rsid w:val="009F76E3"/>
    <w:rsid w:val="00A11E1B"/>
    <w:rsid w:val="00A16DEA"/>
    <w:rsid w:val="00A223BA"/>
    <w:rsid w:val="00A22DA0"/>
    <w:rsid w:val="00A267AC"/>
    <w:rsid w:val="00A3069D"/>
    <w:rsid w:val="00A3237A"/>
    <w:rsid w:val="00A324BA"/>
    <w:rsid w:val="00A32A08"/>
    <w:rsid w:val="00A35CBC"/>
    <w:rsid w:val="00A40206"/>
    <w:rsid w:val="00A42B69"/>
    <w:rsid w:val="00A57212"/>
    <w:rsid w:val="00A57C54"/>
    <w:rsid w:val="00A75A57"/>
    <w:rsid w:val="00A76008"/>
    <w:rsid w:val="00A8251B"/>
    <w:rsid w:val="00A85648"/>
    <w:rsid w:val="00A91E07"/>
    <w:rsid w:val="00A946A9"/>
    <w:rsid w:val="00AA0BE9"/>
    <w:rsid w:val="00AA2EBA"/>
    <w:rsid w:val="00AA45E9"/>
    <w:rsid w:val="00AC29B3"/>
    <w:rsid w:val="00AC5068"/>
    <w:rsid w:val="00AC56CE"/>
    <w:rsid w:val="00AD38C8"/>
    <w:rsid w:val="00AE100D"/>
    <w:rsid w:val="00AE1577"/>
    <w:rsid w:val="00AE5B23"/>
    <w:rsid w:val="00AE7D16"/>
    <w:rsid w:val="00AF27E9"/>
    <w:rsid w:val="00AF6186"/>
    <w:rsid w:val="00B00049"/>
    <w:rsid w:val="00B10BD2"/>
    <w:rsid w:val="00B110BA"/>
    <w:rsid w:val="00B14232"/>
    <w:rsid w:val="00B15FAC"/>
    <w:rsid w:val="00B22B14"/>
    <w:rsid w:val="00B303FE"/>
    <w:rsid w:val="00B3227A"/>
    <w:rsid w:val="00B32D8C"/>
    <w:rsid w:val="00B34049"/>
    <w:rsid w:val="00B36D5D"/>
    <w:rsid w:val="00B374EE"/>
    <w:rsid w:val="00B40076"/>
    <w:rsid w:val="00B418C7"/>
    <w:rsid w:val="00B430C4"/>
    <w:rsid w:val="00B45AB9"/>
    <w:rsid w:val="00B466FA"/>
    <w:rsid w:val="00B47F2D"/>
    <w:rsid w:val="00B51459"/>
    <w:rsid w:val="00B52D50"/>
    <w:rsid w:val="00B53C2B"/>
    <w:rsid w:val="00B66379"/>
    <w:rsid w:val="00B66F62"/>
    <w:rsid w:val="00B72DBB"/>
    <w:rsid w:val="00B74BF5"/>
    <w:rsid w:val="00B87DCD"/>
    <w:rsid w:val="00B90535"/>
    <w:rsid w:val="00B9321C"/>
    <w:rsid w:val="00B94D72"/>
    <w:rsid w:val="00B9705F"/>
    <w:rsid w:val="00BA4EE5"/>
    <w:rsid w:val="00BB2870"/>
    <w:rsid w:val="00BB29FF"/>
    <w:rsid w:val="00BC0003"/>
    <w:rsid w:val="00BC71EE"/>
    <w:rsid w:val="00BD1458"/>
    <w:rsid w:val="00BD66EF"/>
    <w:rsid w:val="00BD7526"/>
    <w:rsid w:val="00BE0FC9"/>
    <w:rsid w:val="00BF01E9"/>
    <w:rsid w:val="00BF7275"/>
    <w:rsid w:val="00C02529"/>
    <w:rsid w:val="00C04C02"/>
    <w:rsid w:val="00C052BD"/>
    <w:rsid w:val="00C17A06"/>
    <w:rsid w:val="00C2157E"/>
    <w:rsid w:val="00C23AF0"/>
    <w:rsid w:val="00C24FC9"/>
    <w:rsid w:val="00C3383E"/>
    <w:rsid w:val="00C45029"/>
    <w:rsid w:val="00C4551C"/>
    <w:rsid w:val="00C460A7"/>
    <w:rsid w:val="00C4639C"/>
    <w:rsid w:val="00C53F56"/>
    <w:rsid w:val="00C554AD"/>
    <w:rsid w:val="00C70A0B"/>
    <w:rsid w:val="00C803A4"/>
    <w:rsid w:val="00C80451"/>
    <w:rsid w:val="00C8132E"/>
    <w:rsid w:val="00C81FB9"/>
    <w:rsid w:val="00C83E7D"/>
    <w:rsid w:val="00C909BB"/>
    <w:rsid w:val="00C91B2B"/>
    <w:rsid w:val="00C957D7"/>
    <w:rsid w:val="00CA1182"/>
    <w:rsid w:val="00CA3E74"/>
    <w:rsid w:val="00CB5417"/>
    <w:rsid w:val="00CC25DE"/>
    <w:rsid w:val="00CC77A5"/>
    <w:rsid w:val="00CC78AC"/>
    <w:rsid w:val="00CD027C"/>
    <w:rsid w:val="00CD0B52"/>
    <w:rsid w:val="00CD299B"/>
    <w:rsid w:val="00CD3902"/>
    <w:rsid w:val="00CD6D39"/>
    <w:rsid w:val="00CE1BEC"/>
    <w:rsid w:val="00CE5C13"/>
    <w:rsid w:val="00CE62CD"/>
    <w:rsid w:val="00CF0370"/>
    <w:rsid w:val="00CF0E4C"/>
    <w:rsid w:val="00CF1A52"/>
    <w:rsid w:val="00CF1BE5"/>
    <w:rsid w:val="00CF1D0A"/>
    <w:rsid w:val="00CF2C52"/>
    <w:rsid w:val="00CF4F0A"/>
    <w:rsid w:val="00CF60CA"/>
    <w:rsid w:val="00D02DB5"/>
    <w:rsid w:val="00D10C17"/>
    <w:rsid w:val="00D21AF6"/>
    <w:rsid w:val="00D225B3"/>
    <w:rsid w:val="00D31F9D"/>
    <w:rsid w:val="00D36E44"/>
    <w:rsid w:val="00D415E4"/>
    <w:rsid w:val="00D42D81"/>
    <w:rsid w:val="00D45A1D"/>
    <w:rsid w:val="00D66291"/>
    <w:rsid w:val="00D70B50"/>
    <w:rsid w:val="00D7186A"/>
    <w:rsid w:val="00D72202"/>
    <w:rsid w:val="00D73E9F"/>
    <w:rsid w:val="00D749D3"/>
    <w:rsid w:val="00D77089"/>
    <w:rsid w:val="00D80921"/>
    <w:rsid w:val="00D836B1"/>
    <w:rsid w:val="00D86E9C"/>
    <w:rsid w:val="00D8714B"/>
    <w:rsid w:val="00D94E3F"/>
    <w:rsid w:val="00DA0A01"/>
    <w:rsid w:val="00DA1BAB"/>
    <w:rsid w:val="00DB22D1"/>
    <w:rsid w:val="00DB3DF5"/>
    <w:rsid w:val="00DB46F8"/>
    <w:rsid w:val="00DB5F21"/>
    <w:rsid w:val="00DC4B18"/>
    <w:rsid w:val="00DC5C5E"/>
    <w:rsid w:val="00DD167A"/>
    <w:rsid w:val="00DD705E"/>
    <w:rsid w:val="00DE0A50"/>
    <w:rsid w:val="00DE7F73"/>
    <w:rsid w:val="00DF3E46"/>
    <w:rsid w:val="00E01343"/>
    <w:rsid w:val="00E077C6"/>
    <w:rsid w:val="00E141BF"/>
    <w:rsid w:val="00E1542F"/>
    <w:rsid w:val="00E310E9"/>
    <w:rsid w:val="00E31141"/>
    <w:rsid w:val="00E31ED0"/>
    <w:rsid w:val="00E36296"/>
    <w:rsid w:val="00E407D7"/>
    <w:rsid w:val="00E41F21"/>
    <w:rsid w:val="00E429F5"/>
    <w:rsid w:val="00E5491C"/>
    <w:rsid w:val="00E623F9"/>
    <w:rsid w:val="00E64A92"/>
    <w:rsid w:val="00E65134"/>
    <w:rsid w:val="00E661AA"/>
    <w:rsid w:val="00E6791E"/>
    <w:rsid w:val="00E734BB"/>
    <w:rsid w:val="00E75188"/>
    <w:rsid w:val="00E7650B"/>
    <w:rsid w:val="00E7758D"/>
    <w:rsid w:val="00E85E42"/>
    <w:rsid w:val="00E90D91"/>
    <w:rsid w:val="00E91740"/>
    <w:rsid w:val="00E92E2B"/>
    <w:rsid w:val="00E96543"/>
    <w:rsid w:val="00EB3CD4"/>
    <w:rsid w:val="00EB4853"/>
    <w:rsid w:val="00EC080E"/>
    <w:rsid w:val="00EC2F8E"/>
    <w:rsid w:val="00EC624B"/>
    <w:rsid w:val="00EC667F"/>
    <w:rsid w:val="00EC66AD"/>
    <w:rsid w:val="00ED2049"/>
    <w:rsid w:val="00ED59D7"/>
    <w:rsid w:val="00ED5C45"/>
    <w:rsid w:val="00EE1803"/>
    <w:rsid w:val="00EE1817"/>
    <w:rsid w:val="00EE3E51"/>
    <w:rsid w:val="00EF1EE3"/>
    <w:rsid w:val="00F00361"/>
    <w:rsid w:val="00F01BA3"/>
    <w:rsid w:val="00F0340F"/>
    <w:rsid w:val="00F07265"/>
    <w:rsid w:val="00F21107"/>
    <w:rsid w:val="00F24DEA"/>
    <w:rsid w:val="00F41E44"/>
    <w:rsid w:val="00F5237A"/>
    <w:rsid w:val="00F52E4A"/>
    <w:rsid w:val="00F565BC"/>
    <w:rsid w:val="00F614A6"/>
    <w:rsid w:val="00F615CF"/>
    <w:rsid w:val="00F639CD"/>
    <w:rsid w:val="00F82593"/>
    <w:rsid w:val="00F82AEB"/>
    <w:rsid w:val="00F90A7A"/>
    <w:rsid w:val="00F91A8B"/>
    <w:rsid w:val="00F91D91"/>
    <w:rsid w:val="00F93237"/>
    <w:rsid w:val="00FA4E33"/>
    <w:rsid w:val="00FB2C00"/>
    <w:rsid w:val="00FC2021"/>
    <w:rsid w:val="00FC4897"/>
    <w:rsid w:val="00FC6440"/>
    <w:rsid w:val="00FD2766"/>
    <w:rsid w:val="00FD481C"/>
    <w:rsid w:val="00FE1570"/>
    <w:rsid w:val="00FE5E19"/>
    <w:rsid w:val="00FF1A6E"/>
    <w:rsid w:val="00FF37F7"/>
    <w:rsid w:val="00FF3EBE"/>
    <w:rsid w:val="05FD9DC4"/>
    <w:rsid w:val="0A793BD6"/>
    <w:rsid w:val="150AD42F"/>
    <w:rsid w:val="1E925BF7"/>
    <w:rsid w:val="2A03E560"/>
    <w:rsid w:val="42E917EE"/>
    <w:rsid w:val="45A048F3"/>
    <w:rsid w:val="4C2075BA"/>
    <w:rsid w:val="535E6642"/>
    <w:rsid w:val="550D4B8F"/>
    <w:rsid w:val="638E3D65"/>
    <w:rsid w:val="65FD1953"/>
    <w:rsid w:val="6A70F700"/>
    <w:rsid w:val="72672EC8"/>
    <w:rsid w:val="72F82085"/>
    <w:rsid w:val="77E8054E"/>
    <w:rsid w:val="78FCE0F4"/>
    <w:rsid w:val="7BF72792"/>
    <w:rsid w:val="7D52C6A1"/>
    <w:rsid w:val="7D79D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346B"/>
  <w15:docId w15:val="{140AAA0E-B9CD-47F3-9B5F-72BCD792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543"/>
  </w:style>
  <w:style w:type="paragraph" w:styleId="Heading1">
    <w:name w:val="heading 1"/>
    <w:basedOn w:val="Normal"/>
    <w:next w:val="Normal"/>
    <w:link w:val="Heading1Char"/>
    <w:uiPriority w:val="9"/>
    <w:qFormat/>
    <w:rsid w:val="00823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3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3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8C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23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8C0"/>
  </w:style>
  <w:style w:type="table" w:styleId="TableGrid">
    <w:name w:val="Table Grid"/>
    <w:basedOn w:val="TableNormal"/>
    <w:uiPriority w:val="39"/>
    <w:rsid w:val="008238C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43E5"/>
    <w:rPr>
      <w:color w:val="467886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3543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5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188"/>
  </w:style>
  <w:style w:type="paragraph" w:styleId="BalloonText">
    <w:name w:val="Balloon Text"/>
    <w:basedOn w:val="Normal"/>
    <w:link w:val="BalloonTextChar"/>
    <w:uiPriority w:val="99"/>
    <w:semiHidden/>
    <w:unhideWhenUsed/>
    <w:rsid w:val="00C0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5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E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C8F2BD18E504196D2C67E1913ECE1" ma:contentTypeVersion="16" ma:contentTypeDescription="Create a new document." ma:contentTypeScope="" ma:versionID="84b9c2c2f109ef2dc0a5b08fbd9ff4ae">
  <xsd:schema xmlns:xsd="http://www.w3.org/2001/XMLSchema" xmlns:xs="http://www.w3.org/2001/XMLSchema" xmlns:p="http://schemas.microsoft.com/office/2006/metadata/properties" xmlns:ns2="44a10e3d-2bb4-48b1-92a2-62320a9c1c1c" xmlns:ns3="d185fc07-5a35-4315-b085-efb9de549b0d" targetNamespace="http://schemas.microsoft.com/office/2006/metadata/properties" ma:root="true" ma:fieldsID="261de8a5012419740d8a105179bae6c4" ns2:_="" ns3:_="">
    <xsd:import namespace="44a10e3d-2bb4-48b1-92a2-62320a9c1c1c"/>
    <xsd:import namespace="d185fc07-5a35-4315-b085-efb9de549b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0e3d-2bb4-48b1-92a2-62320a9c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d96928a-66e7-4eba-8f6c-470d28cafa33}" ma:internalName="TaxCatchAll" ma:showField="CatchAllData" ma:web="44a10e3d-2bb4-48b1-92a2-62320a9c1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5fc07-5a35-4315-b085-efb9de549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82b97c-6a8a-4995-9eb5-298aced38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10e3d-2bb4-48b1-92a2-62320a9c1c1c" xsi:nil="true"/>
    <lcf76f155ced4ddcb4097134ff3c332f xmlns="d185fc07-5a35-4315-b085-efb9de549b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66DCB5-E4C5-4F8E-ACB8-2FA475C31AF3}"/>
</file>

<file path=customXml/itemProps2.xml><?xml version="1.0" encoding="utf-8"?>
<ds:datastoreItem xmlns:ds="http://schemas.openxmlformats.org/officeDocument/2006/customXml" ds:itemID="{E83CF136-511B-47DE-B3A3-8B00A6232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22F16-E4B1-44DE-84E6-42C246F5501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185fc07-5a35-4315-b085-efb9de549b0d"/>
    <ds:schemaRef ds:uri="http://purl.org/dc/terms/"/>
    <ds:schemaRef ds:uri="44a10e3d-2bb4-48b1-92a2-62320a9c1c1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2967</TotalTime>
  <Pages>4</Pages>
  <Words>1172</Words>
  <Characters>8291</Characters>
  <Application>Microsoft Office Word</Application>
  <DocSecurity>0</DocSecurity>
  <Lines>360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JNJ</Company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Bolotova, Irina [JANRU]</dc:creator>
  <cp:keywords/>
  <dc:description/>
  <cp:lastModifiedBy>Roshal, Olga [JANRU]</cp:lastModifiedBy>
  <cp:revision>137</cp:revision>
  <cp:lastPrinted>2025-11-27T08:35:00Z</cp:lastPrinted>
  <dcterms:created xsi:type="dcterms:W3CDTF">2025-12-02T08:44:00Z</dcterms:created>
  <dcterms:modified xsi:type="dcterms:W3CDTF">2026-03-02T11:33:00Z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0x0101008B8C8F2BD18E504196D2C67E1913ECE1</vt:lpwstr>
  </property>
  <property fmtid="{D5CDD505-2E9C-101B-9397-08002B2CF9AE}" pid="3" name="MediaServiceImageTags">
    <vt:lpwstr/>
  </property>
</Properties>
</file>